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18" w:rsidRPr="005079E3" w:rsidRDefault="00703518" w:rsidP="00703518">
      <w:pPr>
        <w:suppressAutoHyphens/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079E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703518" w:rsidRPr="005079E3" w:rsidRDefault="00703518" w:rsidP="00703518">
      <w:pPr>
        <w:suppressAutoHyphens/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703518" w:rsidRPr="005079E3" w:rsidRDefault="00703518" w:rsidP="00703518">
      <w:pPr>
        <w:suppressAutoHyphens/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5079E3">
        <w:rPr>
          <w:rFonts w:ascii="Times New Roman" w:hAnsi="Times New Roman" w:cs="Times New Roman"/>
          <w:sz w:val="26"/>
          <w:szCs w:val="26"/>
        </w:rPr>
        <w:t>УТВЕРЖДЕН</w:t>
      </w:r>
    </w:p>
    <w:p w:rsidR="00703518" w:rsidRPr="005079E3" w:rsidRDefault="00703518" w:rsidP="00703518">
      <w:pPr>
        <w:suppressAutoHyphens/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5079E3">
        <w:rPr>
          <w:rFonts w:ascii="Times New Roman" w:hAnsi="Times New Roman" w:cs="Times New Roman"/>
          <w:sz w:val="26"/>
          <w:szCs w:val="26"/>
        </w:rPr>
        <w:t>приказом НИУ ВШЭ</w:t>
      </w:r>
    </w:p>
    <w:p w:rsidR="00703518" w:rsidRPr="00F41DE3" w:rsidRDefault="00EA0D9B" w:rsidP="003D01C3">
      <w:pPr>
        <w:suppressAutoHyphens/>
        <w:spacing w:after="0" w:line="240" w:lineRule="auto"/>
        <w:ind w:firstLine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1DE3">
        <w:rPr>
          <w:rFonts w:ascii="Times New Roman" w:hAnsi="Times New Roman" w:cs="Times New Roman"/>
          <w:sz w:val="26"/>
          <w:szCs w:val="26"/>
        </w:rPr>
        <w:t>от ___________№ ____________</w:t>
      </w:r>
      <w:r w:rsidR="00B314BE" w:rsidRPr="00F41D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EA0D9B" w:rsidRPr="00F41DE3" w:rsidRDefault="00EA0D9B" w:rsidP="0070351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0D9B" w:rsidRPr="00F41DE3" w:rsidRDefault="00EA0D9B" w:rsidP="0070351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1DE3" w:rsidRPr="003D01C3" w:rsidRDefault="003D01C3" w:rsidP="00F41DE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финансовой</w:t>
      </w:r>
      <w:r w:rsidR="00F41DE3" w:rsidRPr="003D0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ссии</w:t>
      </w:r>
      <w:r w:rsidR="00F41DE3" w:rsidRPr="003D0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Московского института электроники и математики им. А.Н. Тихонова Национального исследовательского университета «Высшая школа экономики»</w:t>
      </w:r>
    </w:p>
    <w:p w:rsidR="00F41DE3" w:rsidRPr="003D01C3" w:rsidRDefault="00F41DE3" w:rsidP="00F41DE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5C4E" w:rsidRPr="003D01C3" w:rsidRDefault="00055C4E" w:rsidP="003D01C3">
      <w:pPr>
        <w:pStyle w:val="ac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Крук Евгений Аврамович, научный руководитель, </w:t>
      </w:r>
      <w:proofErr w:type="spellStart"/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директора Московского института электроники и математики им. А.Н. Тихонова Национального исследовательского университета «Высшая школа экономики» (далее</w:t>
      </w:r>
      <w:proofErr w:type="gramEnd"/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763F81" w:rsidRPr="00763F81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="00763F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</w:t>
      </w:r>
      <w:r w:rsidR="00763F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ВШЭ)</w:t>
      </w:r>
      <w:r w:rsidR="00763F81" w:rsidRPr="00763F8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</w:t>
      </w:r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едатель </w:t>
      </w:r>
      <w:r w:rsid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финансовой</w:t>
      </w:r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</w:t>
      </w:r>
      <w:r w:rsid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ссии</w:t>
      </w:r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МИЭМ НИУ ВШЭ.</w:t>
      </w:r>
      <w:proofErr w:type="gramEnd"/>
    </w:p>
    <w:p w:rsidR="00763F81" w:rsidRPr="003D01C3" w:rsidRDefault="00055C4E" w:rsidP="003D01C3">
      <w:pPr>
        <w:pStyle w:val="ac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финансово</w:t>
      </w:r>
      <w:r w:rsid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</w:t>
      </w:r>
      <w:r w:rsid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ссии</w:t>
      </w:r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F81"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МИЭМ НИУ ВШЭ:</w:t>
      </w:r>
    </w:p>
    <w:p w:rsidR="00763F81" w:rsidRPr="003D01C3" w:rsidRDefault="00763F81" w:rsidP="003D01C3">
      <w:pPr>
        <w:pStyle w:val="ac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Аксенов Сергей Алексеевич, заместитель директора МИЭМ НИУ ВШЭ;</w:t>
      </w:r>
    </w:p>
    <w:p w:rsidR="00763F81" w:rsidRPr="003D01C3" w:rsidRDefault="00763F81" w:rsidP="003D01C3">
      <w:pPr>
        <w:pStyle w:val="ac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Богданов </w:t>
      </w:r>
      <w:proofErr w:type="spellStart"/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Анвяр</w:t>
      </w:r>
      <w:proofErr w:type="spellEnd"/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Равильевич</w:t>
      </w:r>
      <w:proofErr w:type="spellEnd"/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начальник </w:t>
      </w:r>
      <w:r w:rsidR="005E05C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экономики НИУ ВШЭ;</w:t>
      </w:r>
    </w:p>
    <w:p w:rsidR="00763F81" w:rsidRPr="003D01C3" w:rsidRDefault="00763F81" w:rsidP="003D01C3">
      <w:pPr>
        <w:pStyle w:val="ac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Крючкова Елена Александровна, советник МИЭМ НИУ ВШЭ;</w:t>
      </w:r>
    </w:p>
    <w:p w:rsidR="00763F81" w:rsidRPr="003D01C3" w:rsidRDefault="00763F81" w:rsidP="003D01C3">
      <w:pPr>
        <w:pStyle w:val="ac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Прохорова Вероника Борисовна, заместитель директора МИЭМ НИУ ВШЭ;</w:t>
      </w:r>
    </w:p>
    <w:p w:rsidR="00763F81" w:rsidRPr="003D01C3" w:rsidRDefault="00763F81" w:rsidP="003D01C3">
      <w:pPr>
        <w:pStyle w:val="ac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1C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Седова Татьяна Львовна, помощник директора МИЭМ НИУ ВШЭ.</w:t>
      </w:r>
    </w:p>
    <w:p w:rsidR="009C5A61" w:rsidRPr="003D01C3" w:rsidRDefault="009C5A61" w:rsidP="003D01C3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9C5A61" w:rsidRPr="003D01C3" w:rsidSect="001216BF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E3" w:rsidRDefault="005B3DE3" w:rsidP="00015FB9">
      <w:pPr>
        <w:spacing w:after="0" w:line="240" w:lineRule="auto"/>
      </w:pPr>
      <w:r>
        <w:separator/>
      </w:r>
    </w:p>
  </w:endnote>
  <w:endnote w:type="continuationSeparator" w:id="0">
    <w:p w:rsidR="005B3DE3" w:rsidRDefault="005B3DE3" w:rsidP="0001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AB250F">
    <w:pPr>
      <w:jc w:val="right"/>
    </w:pPr>
    <w:r>
      <w:rPr>
        <w:b/>
        <w:lang w:val="en-US"/>
      </w:rPr>
      <w:t>27.04.2023 № 6.18.1-01/270423-43</w:t>
    </w:r>
  </w:p>
  <w:p w:rsidR="00263AE8" w:rsidRDefault="00AB25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E3" w:rsidRDefault="005B3DE3" w:rsidP="00015FB9">
      <w:pPr>
        <w:spacing w:after="0" w:line="240" w:lineRule="auto"/>
      </w:pPr>
      <w:r>
        <w:separator/>
      </w:r>
    </w:p>
  </w:footnote>
  <w:footnote w:type="continuationSeparator" w:id="0">
    <w:p w:rsidR="005B3DE3" w:rsidRDefault="005B3DE3" w:rsidP="0001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803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15FB9" w:rsidRPr="001216BF" w:rsidRDefault="00015FB9">
        <w:pPr>
          <w:pStyle w:val="ad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216B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216B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216B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D01C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216B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15FB9" w:rsidRDefault="00015FB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214F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2F010C"/>
    <w:multiLevelType w:val="hybridMultilevel"/>
    <w:tmpl w:val="CE042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82"/>
    <w:rsid w:val="00015FB9"/>
    <w:rsid w:val="000548C9"/>
    <w:rsid w:val="00055C4E"/>
    <w:rsid w:val="00086955"/>
    <w:rsid w:val="00087180"/>
    <w:rsid w:val="00087E66"/>
    <w:rsid w:val="0009033A"/>
    <w:rsid w:val="00096D91"/>
    <w:rsid w:val="000A7CD7"/>
    <w:rsid w:val="000C31AA"/>
    <w:rsid w:val="000F3207"/>
    <w:rsid w:val="001216BF"/>
    <w:rsid w:val="001B165B"/>
    <w:rsid w:val="001E5B65"/>
    <w:rsid w:val="00223140"/>
    <w:rsid w:val="00253677"/>
    <w:rsid w:val="002B2A1A"/>
    <w:rsid w:val="002B79D1"/>
    <w:rsid w:val="002C35AB"/>
    <w:rsid w:val="002E42BF"/>
    <w:rsid w:val="002E42E2"/>
    <w:rsid w:val="00335552"/>
    <w:rsid w:val="00344F39"/>
    <w:rsid w:val="00371CFF"/>
    <w:rsid w:val="00383C40"/>
    <w:rsid w:val="003D01C3"/>
    <w:rsid w:val="003E7EDC"/>
    <w:rsid w:val="0043021D"/>
    <w:rsid w:val="004334DF"/>
    <w:rsid w:val="00465EB3"/>
    <w:rsid w:val="004C67EF"/>
    <w:rsid w:val="005079E3"/>
    <w:rsid w:val="005569AC"/>
    <w:rsid w:val="005B3DE3"/>
    <w:rsid w:val="005C6E62"/>
    <w:rsid w:val="005E05C9"/>
    <w:rsid w:val="00653EBD"/>
    <w:rsid w:val="006A0E20"/>
    <w:rsid w:val="006A7A18"/>
    <w:rsid w:val="006D04EF"/>
    <w:rsid w:val="006D5338"/>
    <w:rsid w:val="006E07FB"/>
    <w:rsid w:val="00703518"/>
    <w:rsid w:val="00740A99"/>
    <w:rsid w:val="00763F81"/>
    <w:rsid w:val="00811FF3"/>
    <w:rsid w:val="00820636"/>
    <w:rsid w:val="00826382"/>
    <w:rsid w:val="008369EF"/>
    <w:rsid w:val="00876329"/>
    <w:rsid w:val="008A1C65"/>
    <w:rsid w:val="008B45D2"/>
    <w:rsid w:val="00957612"/>
    <w:rsid w:val="00964C01"/>
    <w:rsid w:val="009777AB"/>
    <w:rsid w:val="009C5A61"/>
    <w:rsid w:val="009C60DF"/>
    <w:rsid w:val="009D6142"/>
    <w:rsid w:val="009E7A97"/>
    <w:rsid w:val="00A3228D"/>
    <w:rsid w:val="00A63D26"/>
    <w:rsid w:val="00A77B0F"/>
    <w:rsid w:val="00AB250F"/>
    <w:rsid w:val="00AF7B9A"/>
    <w:rsid w:val="00B04C40"/>
    <w:rsid w:val="00B10CA5"/>
    <w:rsid w:val="00B15B12"/>
    <w:rsid w:val="00B20040"/>
    <w:rsid w:val="00B23167"/>
    <w:rsid w:val="00B314BE"/>
    <w:rsid w:val="00B32735"/>
    <w:rsid w:val="00BA0D62"/>
    <w:rsid w:val="00BC5975"/>
    <w:rsid w:val="00BC6736"/>
    <w:rsid w:val="00C36354"/>
    <w:rsid w:val="00C8490D"/>
    <w:rsid w:val="00CA39A0"/>
    <w:rsid w:val="00CC1291"/>
    <w:rsid w:val="00D03493"/>
    <w:rsid w:val="00D24AF6"/>
    <w:rsid w:val="00D45E6F"/>
    <w:rsid w:val="00DC1388"/>
    <w:rsid w:val="00DD7756"/>
    <w:rsid w:val="00E0581B"/>
    <w:rsid w:val="00E34AEF"/>
    <w:rsid w:val="00E37252"/>
    <w:rsid w:val="00E5515C"/>
    <w:rsid w:val="00E83371"/>
    <w:rsid w:val="00E83D81"/>
    <w:rsid w:val="00EA0D9B"/>
    <w:rsid w:val="00EA2EEC"/>
    <w:rsid w:val="00EC04E4"/>
    <w:rsid w:val="00F41DE3"/>
    <w:rsid w:val="00F514D0"/>
    <w:rsid w:val="00F67696"/>
    <w:rsid w:val="00F707F8"/>
    <w:rsid w:val="00FC7134"/>
    <w:rsid w:val="00FD650F"/>
    <w:rsid w:val="00FD7E7B"/>
    <w:rsid w:val="00FF5E29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8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EF"/>
    <w:rPr>
      <w:rFonts w:ascii="Tahoma" w:eastAsiaTheme="minorHAns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B16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6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165B"/>
    <w:rPr>
      <w:rFonts w:eastAsiaTheme="minorHAns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6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165B"/>
    <w:rPr>
      <w:rFonts w:eastAsiaTheme="minorHAnsi"/>
      <w:b/>
      <w:bCs/>
      <w:sz w:val="20"/>
      <w:szCs w:val="20"/>
    </w:rPr>
  </w:style>
  <w:style w:type="paragraph" w:styleId="ab">
    <w:name w:val="Revision"/>
    <w:hidden/>
    <w:uiPriority w:val="99"/>
    <w:semiHidden/>
    <w:rsid w:val="001B165B"/>
    <w:rPr>
      <w:rFonts w:eastAsiaTheme="minorHAnsi"/>
      <w:sz w:val="22"/>
      <w:szCs w:val="22"/>
    </w:rPr>
  </w:style>
  <w:style w:type="paragraph" w:styleId="ac">
    <w:name w:val="List Paragraph"/>
    <w:basedOn w:val="a"/>
    <w:uiPriority w:val="34"/>
    <w:qFormat/>
    <w:rsid w:val="008B45D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1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15FB9"/>
    <w:rPr>
      <w:rFonts w:eastAsiaTheme="minorHAns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01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5FB9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8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EF"/>
    <w:rPr>
      <w:rFonts w:ascii="Tahoma" w:eastAsiaTheme="minorHAns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B165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65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165B"/>
    <w:rPr>
      <w:rFonts w:eastAsiaTheme="minorHAns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65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165B"/>
    <w:rPr>
      <w:rFonts w:eastAsiaTheme="minorHAnsi"/>
      <w:b/>
      <w:bCs/>
      <w:sz w:val="20"/>
      <w:szCs w:val="20"/>
    </w:rPr>
  </w:style>
  <w:style w:type="paragraph" w:styleId="ab">
    <w:name w:val="Revision"/>
    <w:hidden/>
    <w:uiPriority w:val="99"/>
    <w:semiHidden/>
    <w:rsid w:val="001B165B"/>
    <w:rPr>
      <w:rFonts w:eastAsiaTheme="minorHAnsi"/>
      <w:sz w:val="22"/>
      <w:szCs w:val="22"/>
    </w:rPr>
  </w:style>
  <w:style w:type="paragraph" w:styleId="ac">
    <w:name w:val="List Paragraph"/>
    <w:basedOn w:val="a"/>
    <w:uiPriority w:val="34"/>
    <w:qFormat/>
    <w:rsid w:val="008B45D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1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15FB9"/>
    <w:rPr>
      <w:rFonts w:eastAsiaTheme="minorHAns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01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5FB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2023-09-20T13:54:00Z</dcterms:created>
  <dcterms:modified xsi:type="dcterms:W3CDTF">2023-09-20T13:54:00Z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Жаркова Ю.С.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по сопровожден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2021/2/18-315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проведении конкурса проектов «Зеркальные лаборатории»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