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D5" w:rsidRPr="00677669" w:rsidRDefault="00677669" w:rsidP="00677669">
      <w:pPr>
        <w:spacing w:after="0"/>
        <w:jc w:val="right"/>
        <w:rPr>
          <w:rFonts w:ascii="Times New Roman" w:hAnsi="Times New Roman" w:cs="Times New Roman"/>
          <w:i/>
          <w:color w:val="808080" w:themeColor="background1" w:themeShade="80"/>
        </w:rPr>
      </w:pPr>
      <w:r w:rsidRPr="00677669">
        <w:rPr>
          <w:rFonts w:ascii="Times New Roman" w:hAnsi="Times New Roman" w:cs="Times New Roman"/>
          <w:i/>
          <w:color w:val="808080" w:themeColor="background1" w:themeShade="80"/>
        </w:rPr>
        <w:t xml:space="preserve">Одобрены </w:t>
      </w:r>
    </w:p>
    <w:p w:rsidR="00677669" w:rsidRPr="00677669" w:rsidRDefault="00677669" w:rsidP="00677669">
      <w:pPr>
        <w:spacing w:after="0"/>
        <w:jc w:val="right"/>
        <w:rPr>
          <w:rFonts w:ascii="Times New Roman" w:hAnsi="Times New Roman" w:cs="Times New Roman"/>
          <w:i/>
          <w:color w:val="808080" w:themeColor="background1" w:themeShade="80"/>
        </w:rPr>
      </w:pPr>
      <w:r w:rsidRPr="00677669">
        <w:rPr>
          <w:rFonts w:ascii="Times New Roman" w:hAnsi="Times New Roman" w:cs="Times New Roman"/>
          <w:i/>
          <w:color w:val="808080" w:themeColor="background1" w:themeShade="80"/>
        </w:rPr>
        <w:t>Ученым Советом МИЭМ НИУ ВШЭ</w:t>
      </w:r>
    </w:p>
    <w:p w:rsidR="00677669" w:rsidRPr="00677669" w:rsidRDefault="00EB698E" w:rsidP="00677669">
      <w:pPr>
        <w:spacing w:after="0"/>
        <w:jc w:val="right"/>
        <w:rPr>
          <w:rFonts w:ascii="Times New Roman" w:hAnsi="Times New Roman" w:cs="Times New Roman"/>
          <w:i/>
          <w:color w:val="808080" w:themeColor="background1" w:themeShade="80"/>
        </w:rPr>
      </w:pPr>
      <w:r w:rsidRPr="00EB698E">
        <w:rPr>
          <w:rFonts w:ascii="Times New Roman" w:hAnsi="Times New Roman" w:cs="Times New Roman"/>
          <w:i/>
          <w:color w:val="808080" w:themeColor="background1" w:themeShade="80"/>
        </w:rPr>
        <w:t>01</w:t>
      </w:r>
      <w:r w:rsidR="00677669" w:rsidRPr="00677669">
        <w:rPr>
          <w:rFonts w:ascii="Times New Roman" w:hAnsi="Times New Roman" w:cs="Times New Roman"/>
          <w:i/>
          <w:color w:val="808080" w:themeColor="background1" w:themeShade="80"/>
        </w:rPr>
        <w:t>.</w:t>
      </w:r>
      <w:r w:rsidRPr="00EB698E">
        <w:rPr>
          <w:rFonts w:ascii="Times New Roman" w:hAnsi="Times New Roman" w:cs="Times New Roman"/>
          <w:i/>
          <w:color w:val="808080" w:themeColor="background1" w:themeShade="80"/>
        </w:rPr>
        <w:t>10</w:t>
      </w:r>
      <w:r w:rsidR="00677669" w:rsidRPr="00677669">
        <w:rPr>
          <w:rFonts w:ascii="Times New Roman" w:hAnsi="Times New Roman" w:cs="Times New Roman"/>
          <w:i/>
          <w:color w:val="808080" w:themeColor="background1" w:themeShade="80"/>
        </w:rPr>
        <w:t>.20</w:t>
      </w:r>
      <w:r w:rsidRPr="00EB698E">
        <w:rPr>
          <w:rFonts w:ascii="Times New Roman" w:hAnsi="Times New Roman" w:cs="Times New Roman"/>
          <w:i/>
          <w:color w:val="808080" w:themeColor="background1" w:themeShade="80"/>
        </w:rPr>
        <w:t xml:space="preserve">19 </w:t>
      </w:r>
      <w:r>
        <w:rPr>
          <w:rFonts w:ascii="Times New Roman" w:hAnsi="Times New Roman" w:cs="Times New Roman"/>
          <w:i/>
          <w:color w:val="808080" w:themeColor="background1" w:themeShade="80"/>
        </w:rPr>
        <w:t>г</w:t>
      </w:r>
      <w:r w:rsidR="00677669" w:rsidRPr="00677669">
        <w:rPr>
          <w:rFonts w:ascii="Times New Roman" w:hAnsi="Times New Roman" w:cs="Times New Roman"/>
          <w:i/>
          <w:color w:val="808080" w:themeColor="background1" w:themeShade="80"/>
        </w:rPr>
        <w:t>., протокол №</w:t>
      </w:r>
      <w:r w:rsidR="001A4D4E">
        <w:rPr>
          <w:rFonts w:ascii="Times New Roman" w:hAnsi="Times New Roman" w:cs="Times New Roman"/>
          <w:i/>
          <w:color w:val="808080" w:themeColor="background1" w:themeShade="80"/>
        </w:rPr>
        <w:t xml:space="preserve"> 42</w:t>
      </w:r>
      <w:bookmarkStart w:id="0" w:name="_GoBack"/>
      <w:bookmarkEnd w:id="0"/>
    </w:p>
    <w:p w:rsidR="00677669" w:rsidRPr="00513103" w:rsidRDefault="00677669" w:rsidP="0051310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77669" w:rsidRPr="00513103" w:rsidRDefault="00677669" w:rsidP="0067766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77669" w:rsidRDefault="00677669" w:rsidP="00677669">
      <w:pPr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Правила подготовки и защиты</w:t>
      </w:r>
      <w:r w:rsidRPr="008D1E37">
        <w:rPr>
          <w:rFonts w:ascii="Times New Roman" w:hAnsi="Times New Roman" w:cs="Times New Roman"/>
          <w:sz w:val="26"/>
          <w:szCs w:val="28"/>
        </w:rPr>
        <w:t xml:space="preserve"> </w:t>
      </w:r>
      <w:r w:rsidR="008A2EC3">
        <w:rPr>
          <w:rFonts w:ascii="Times New Roman" w:hAnsi="Times New Roman" w:cs="Times New Roman"/>
          <w:sz w:val="26"/>
          <w:szCs w:val="28"/>
        </w:rPr>
        <w:t>проекта как выпускной квалификационной работы</w:t>
      </w:r>
      <w:r w:rsidRPr="008D1E37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для студентов, обучающихся по программам </w:t>
      </w:r>
      <w:proofErr w:type="spellStart"/>
      <w:r>
        <w:rPr>
          <w:rFonts w:ascii="Times New Roman" w:hAnsi="Times New Roman" w:cs="Times New Roman"/>
          <w:sz w:val="26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D07ADD">
        <w:rPr>
          <w:rFonts w:ascii="Times New Roman" w:hAnsi="Times New Roman" w:cs="Times New Roman"/>
          <w:sz w:val="26"/>
          <w:szCs w:val="28"/>
        </w:rPr>
        <w:t xml:space="preserve">и магистратуры </w:t>
      </w:r>
      <w:r w:rsidRPr="008D1E37">
        <w:rPr>
          <w:rFonts w:ascii="Times New Roman" w:hAnsi="Times New Roman" w:cs="Times New Roman"/>
          <w:sz w:val="26"/>
          <w:szCs w:val="28"/>
        </w:rPr>
        <w:t>МИЭМ</w:t>
      </w:r>
      <w:r>
        <w:rPr>
          <w:rFonts w:ascii="Times New Roman" w:hAnsi="Times New Roman" w:cs="Times New Roman"/>
          <w:sz w:val="26"/>
          <w:szCs w:val="28"/>
        </w:rPr>
        <w:t xml:space="preserve"> НИУ ВШЭ</w:t>
      </w:r>
      <w:r w:rsidR="00864905">
        <w:rPr>
          <w:rFonts w:ascii="Times New Roman" w:hAnsi="Times New Roman" w:cs="Times New Roman"/>
          <w:sz w:val="26"/>
          <w:szCs w:val="28"/>
        </w:rPr>
        <w:t xml:space="preserve"> в 2019/2020 учебном году</w:t>
      </w:r>
      <w:r w:rsidRPr="008D1E37">
        <w:rPr>
          <w:rFonts w:ascii="Times New Roman" w:hAnsi="Times New Roman" w:cs="Times New Roman"/>
          <w:sz w:val="26"/>
          <w:szCs w:val="28"/>
        </w:rPr>
        <w:t>.</w:t>
      </w:r>
    </w:p>
    <w:p w:rsidR="00677669" w:rsidRPr="008D1E37" w:rsidRDefault="00677669" w:rsidP="00677669">
      <w:pPr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Общие положения.</w:t>
      </w:r>
    </w:p>
    <w:p w:rsidR="00154258" w:rsidRDefault="00154258" w:rsidP="00E5700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Настоящий документ конкретизирует «Правила подготовки и защиты </w:t>
      </w:r>
      <w:r w:rsidR="00CE353C">
        <w:rPr>
          <w:rFonts w:ascii="Times New Roman" w:hAnsi="Times New Roman" w:cs="Times New Roman"/>
          <w:sz w:val="26"/>
          <w:szCs w:val="28"/>
        </w:rPr>
        <w:t>проекта</w:t>
      </w:r>
      <w:r>
        <w:rPr>
          <w:rFonts w:ascii="Times New Roman" w:hAnsi="Times New Roman" w:cs="Times New Roman"/>
          <w:sz w:val="26"/>
          <w:szCs w:val="28"/>
        </w:rPr>
        <w:t xml:space="preserve"> для студентов, обучающихся по программам </w:t>
      </w:r>
      <w:proofErr w:type="spellStart"/>
      <w:r>
        <w:rPr>
          <w:rFonts w:ascii="Times New Roman" w:hAnsi="Times New Roman" w:cs="Times New Roman"/>
          <w:sz w:val="26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и магистратуры МИЭМ НИУ ВШЭ» для студентов образовательных программ </w:t>
      </w:r>
      <w:proofErr w:type="spellStart"/>
      <w:r>
        <w:rPr>
          <w:rFonts w:ascii="Times New Roman" w:hAnsi="Times New Roman" w:cs="Times New Roman"/>
          <w:sz w:val="26"/>
          <w:szCs w:val="28"/>
        </w:rPr>
        <w:t>бакалавриата</w:t>
      </w:r>
      <w:proofErr w:type="spellEnd"/>
      <w:r w:rsidR="00CE353C">
        <w:rPr>
          <w:rFonts w:ascii="Times New Roman" w:hAnsi="Times New Roman" w:cs="Times New Roman"/>
          <w:sz w:val="26"/>
          <w:szCs w:val="28"/>
        </w:rPr>
        <w:t xml:space="preserve"> и магистратуры</w:t>
      </w:r>
      <w:r>
        <w:rPr>
          <w:rFonts w:ascii="Times New Roman" w:hAnsi="Times New Roman" w:cs="Times New Roman"/>
          <w:sz w:val="26"/>
          <w:szCs w:val="28"/>
        </w:rPr>
        <w:t xml:space="preserve"> Московского института электроники и математики (МИЭМ НИУ ВШЭ).</w:t>
      </w:r>
    </w:p>
    <w:p w:rsidR="00154258" w:rsidRDefault="00154258" w:rsidP="00E5700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Студенты </w:t>
      </w:r>
      <w:r w:rsidR="0087102D">
        <w:rPr>
          <w:rFonts w:ascii="Times New Roman" w:hAnsi="Times New Roman" w:cs="Times New Roman"/>
          <w:sz w:val="26"/>
          <w:szCs w:val="28"/>
        </w:rPr>
        <w:t>3</w:t>
      </w:r>
      <w:r>
        <w:rPr>
          <w:rFonts w:ascii="Times New Roman" w:hAnsi="Times New Roman" w:cs="Times New Roman"/>
          <w:sz w:val="26"/>
          <w:szCs w:val="28"/>
        </w:rPr>
        <w:t xml:space="preserve"> курса бакалаврских программ МИЭМ НИУ ВШЭ в 2019/2020 учебном году могут представлять к защите как ВКР, так и результат проектной деятельности. </w:t>
      </w:r>
      <w:r w:rsidR="00400075">
        <w:rPr>
          <w:rFonts w:ascii="Times New Roman" w:hAnsi="Times New Roman" w:cs="Times New Roman"/>
          <w:sz w:val="26"/>
          <w:szCs w:val="28"/>
        </w:rPr>
        <w:t>Окончательное решение</w:t>
      </w:r>
      <w:r>
        <w:rPr>
          <w:rFonts w:ascii="Times New Roman" w:hAnsi="Times New Roman" w:cs="Times New Roman"/>
          <w:sz w:val="26"/>
          <w:szCs w:val="28"/>
        </w:rPr>
        <w:t xml:space="preserve"> о </w:t>
      </w:r>
      <w:r w:rsidR="00400075">
        <w:rPr>
          <w:rFonts w:ascii="Times New Roman" w:hAnsi="Times New Roman" w:cs="Times New Roman"/>
          <w:sz w:val="26"/>
          <w:szCs w:val="28"/>
        </w:rPr>
        <w:t xml:space="preserve">закреплении за студентом </w:t>
      </w:r>
      <w:r>
        <w:rPr>
          <w:rFonts w:ascii="Times New Roman" w:hAnsi="Times New Roman" w:cs="Times New Roman"/>
          <w:sz w:val="26"/>
          <w:szCs w:val="28"/>
        </w:rPr>
        <w:t xml:space="preserve">темы ВКР или проекта в качестве ВКР принимается академическим руководителем образовательной программы и фиксируется </w:t>
      </w:r>
      <w:r w:rsidR="00BD44E3">
        <w:rPr>
          <w:rFonts w:ascii="Times New Roman" w:hAnsi="Times New Roman" w:cs="Times New Roman"/>
          <w:sz w:val="26"/>
          <w:szCs w:val="28"/>
        </w:rPr>
        <w:t xml:space="preserve">менеджером образовательной программы </w:t>
      </w:r>
      <w:r>
        <w:rPr>
          <w:rFonts w:ascii="Times New Roman" w:hAnsi="Times New Roman" w:cs="Times New Roman"/>
          <w:sz w:val="26"/>
          <w:szCs w:val="28"/>
        </w:rPr>
        <w:t>в индивидуальном учебном плане студента</w:t>
      </w:r>
      <w:r w:rsidR="00BD44E3">
        <w:rPr>
          <w:rFonts w:ascii="Times New Roman" w:hAnsi="Times New Roman" w:cs="Times New Roman"/>
          <w:sz w:val="26"/>
          <w:szCs w:val="28"/>
        </w:rPr>
        <w:t xml:space="preserve"> в установленные сроки</w:t>
      </w:r>
      <w:r>
        <w:rPr>
          <w:rFonts w:ascii="Times New Roman" w:hAnsi="Times New Roman" w:cs="Times New Roman"/>
          <w:sz w:val="26"/>
          <w:szCs w:val="28"/>
        </w:rPr>
        <w:t xml:space="preserve">. </w:t>
      </w:r>
    </w:p>
    <w:p w:rsidR="00154258" w:rsidRPr="007051C1" w:rsidRDefault="00BD44E3" w:rsidP="00E5700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 xml:space="preserve">Студенты выпускных курсов магистратуры и </w:t>
      </w:r>
      <w:proofErr w:type="spellStart"/>
      <w:r>
        <w:rPr>
          <w:rFonts w:ascii="Times New Roman" w:hAnsi="Times New Roman" w:cs="Times New Roman"/>
          <w:sz w:val="26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МИЭМ НИУ ВШЭ могут выполнять проект как ВКР по согласованию с академическим </w:t>
      </w:r>
      <w:r w:rsidRPr="007051C1">
        <w:rPr>
          <w:rFonts w:ascii="Times New Roman" w:hAnsi="Times New Roman" w:cs="Times New Roman"/>
          <w:sz w:val="26"/>
          <w:szCs w:val="26"/>
        </w:rPr>
        <w:t>руководителем – в этом случае при подготовке и представлению результатов проекта к защите они руководствуются настоящим документом.</w:t>
      </w:r>
    </w:p>
    <w:p w:rsidR="009A34B8" w:rsidRDefault="00AD75EB" w:rsidP="009A34B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A34B8">
        <w:rPr>
          <w:rFonts w:ascii="Times New Roman" w:hAnsi="Times New Roman" w:cs="Times New Roman"/>
          <w:sz w:val="26"/>
          <w:szCs w:val="26"/>
        </w:rPr>
        <w:t>Настоящий документ распространяет</w:t>
      </w:r>
      <w:r w:rsidR="00BF1679" w:rsidRPr="009A34B8">
        <w:rPr>
          <w:rFonts w:ascii="Times New Roman" w:hAnsi="Times New Roman" w:cs="Times New Roman"/>
          <w:sz w:val="26"/>
          <w:szCs w:val="26"/>
        </w:rPr>
        <w:t xml:space="preserve"> свое действие </w:t>
      </w:r>
      <w:r w:rsidRPr="009A34B8">
        <w:rPr>
          <w:rFonts w:ascii="Times New Roman" w:hAnsi="Times New Roman" w:cs="Times New Roman"/>
          <w:sz w:val="26"/>
          <w:szCs w:val="26"/>
        </w:rPr>
        <w:t>на все виды проектов, за исключением исследовательск</w:t>
      </w:r>
      <w:r w:rsidR="00BF1679" w:rsidRPr="009A34B8">
        <w:rPr>
          <w:rFonts w:ascii="Times New Roman" w:hAnsi="Times New Roman" w:cs="Times New Roman"/>
          <w:sz w:val="26"/>
          <w:szCs w:val="26"/>
        </w:rPr>
        <w:t>их</w:t>
      </w:r>
      <w:r w:rsidRPr="009A34B8">
        <w:rPr>
          <w:rFonts w:ascii="Times New Roman" w:hAnsi="Times New Roman" w:cs="Times New Roman"/>
          <w:sz w:val="26"/>
          <w:szCs w:val="26"/>
        </w:rPr>
        <w:t>. Подготовка и представление к защите результатов и</w:t>
      </w:r>
      <w:r w:rsidR="00A32BC9" w:rsidRPr="009A34B8">
        <w:rPr>
          <w:rFonts w:ascii="Times New Roman" w:hAnsi="Times New Roman" w:cs="Times New Roman"/>
          <w:sz w:val="26"/>
          <w:szCs w:val="26"/>
        </w:rPr>
        <w:t>сследовательск</w:t>
      </w:r>
      <w:r w:rsidRPr="009A34B8">
        <w:rPr>
          <w:rFonts w:ascii="Times New Roman" w:hAnsi="Times New Roman" w:cs="Times New Roman"/>
          <w:sz w:val="26"/>
          <w:szCs w:val="26"/>
        </w:rPr>
        <w:t>их проектов осуществляется в соответствии с «</w:t>
      </w:r>
      <w:r w:rsidR="008A2EC3" w:rsidRPr="009A34B8">
        <w:rPr>
          <w:rFonts w:ascii="Times New Roman" w:hAnsi="Times New Roman" w:cs="Times New Roman"/>
          <w:sz w:val="26"/>
          <w:szCs w:val="26"/>
        </w:rPr>
        <w:t>Правила</w:t>
      </w:r>
      <w:r w:rsidRPr="009A34B8">
        <w:rPr>
          <w:rFonts w:ascii="Times New Roman" w:hAnsi="Times New Roman" w:cs="Times New Roman"/>
          <w:sz w:val="26"/>
          <w:szCs w:val="26"/>
        </w:rPr>
        <w:t>ми</w:t>
      </w:r>
      <w:r w:rsidR="008A2EC3" w:rsidRPr="009A34B8">
        <w:rPr>
          <w:rFonts w:ascii="Times New Roman" w:hAnsi="Times New Roman" w:cs="Times New Roman"/>
          <w:sz w:val="26"/>
          <w:szCs w:val="26"/>
        </w:rPr>
        <w:t xml:space="preserve"> подготовки и защиты выпускной квалификационной работы для студентов, обучающихся по программам </w:t>
      </w:r>
      <w:proofErr w:type="spellStart"/>
      <w:r w:rsidR="008A2EC3" w:rsidRPr="009A34B8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8A2EC3" w:rsidRPr="009A34B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A2EC3" w:rsidRPr="009A34B8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="008A2EC3" w:rsidRPr="009A34B8">
        <w:rPr>
          <w:rFonts w:ascii="Times New Roman" w:hAnsi="Times New Roman" w:cs="Times New Roman"/>
          <w:sz w:val="26"/>
          <w:szCs w:val="26"/>
        </w:rPr>
        <w:t xml:space="preserve"> и магистратуры МИЭМ НИУ ВШЭ», одобренные Ученым советом МИЭМ НИУ ВШЭ 0</w:t>
      </w:r>
      <w:r w:rsidR="009A34B8">
        <w:rPr>
          <w:rFonts w:ascii="Times New Roman" w:hAnsi="Times New Roman" w:cs="Times New Roman"/>
          <w:sz w:val="26"/>
          <w:szCs w:val="26"/>
        </w:rPr>
        <w:t>1</w:t>
      </w:r>
      <w:r w:rsidR="008A2EC3" w:rsidRPr="009A34B8">
        <w:rPr>
          <w:rFonts w:ascii="Times New Roman" w:hAnsi="Times New Roman" w:cs="Times New Roman"/>
          <w:sz w:val="26"/>
          <w:szCs w:val="26"/>
        </w:rPr>
        <w:t>.</w:t>
      </w:r>
      <w:r w:rsidR="009A34B8">
        <w:rPr>
          <w:rFonts w:ascii="Times New Roman" w:hAnsi="Times New Roman" w:cs="Times New Roman"/>
          <w:sz w:val="26"/>
          <w:szCs w:val="26"/>
        </w:rPr>
        <w:t>1</w:t>
      </w:r>
      <w:r w:rsidR="008A2EC3" w:rsidRPr="009A34B8">
        <w:rPr>
          <w:rFonts w:ascii="Times New Roman" w:hAnsi="Times New Roman" w:cs="Times New Roman"/>
          <w:sz w:val="26"/>
          <w:szCs w:val="26"/>
        </w:rPr>
        <w:t>0.201</w:t>
      </w:r>
      <w:r w:rsidR="009A34B8">
        <w:rPr>
          <w:rFonts w:ascii="Times New Roman" w:hAnsi="Times New Roman" w:cs="Times New Roman"/>
          <w:sz w:val="26"/>
          <w:szCs w:val="26"/>
        </w:rPr>
        <w:t>9</w:t>
      </w:r>
      <w:r w:rsidR="008A2EC3" w:rsidRPr="009A34B8">
        <w:rPr>
          <w:rFonts w:ascii="Times New Roman" w:hAnsi="Times New Roman" w:cs="Times New Roman"/>
          <w:sz w:val="26"/>
          <w:szCs w:val="26"/>
        </w:rPr>
        <w:t>г., протокол №</w:t>
      </w:r>
      <w:r w:rsidR="009A34B8">
        <w:rPr>
          <w:rFonts w:ascii="Times New Roman" w:hAnsi="Times New Roman" w:cs="Times New Roman"/>
          <w:sz w:val="26"/>
          <w:szCs w:val="26"/>
        </w:rPr>
        <w:t>__</w:t>
      </w:r>
      <w:r w:rsidR="008A2EC3" w:rsidRPr="009A34B8">
        <w:rPr>
          <w:rFonts w:ascii="Times New Roman" w:hAnsi="Times New Roman" w:cs="Times New Roman"/>
          <w:sz w:val="26"/>
          <w:szCs w:val="26"/>
        </w:rPr>
        <w:t>.</w:t>
      </w:r>
      <w:r w:rsidR="005E2167" w:rsidRPr="009A34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46EE" w:rsidRPr="009A34B8" w:rsidRDefault="00DF46EE" w:rsidP="009A34B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A34B8">
        <w:rPr>
          <w:rFonts w:ascii="Times New Roman" w:hAnsi="Times New Roman" w:cs="Times New Roman"/>
          <w:sz w:val="26"/>
          <w:szCs w:val="26"/>
        </w:rPr>
        <w:t>Действие настоящего документа распространяется в полной мере на все образовательные программы</w:t>
      </w:r>
      <w:r w:rsidR="00D94EE0" w:rsidRPr="009A34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4EE0" w:rsidRPr="009A34B8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9A34B8">
        <w:rPr>
          <w:rFonts w:ascii="Times New Roman" w:hAnsi="Times New Roman" w:cs="Times New Roman"/>
          <w:sz w:val="26"/>
          <w:szCs w:val="26"/>
        </w:rPr>
        <w:t xml:space="preserve"> МИЭМ НИУ ВШЭ и не требует </w:t>
      </w:r>
      <w:r w:rsidR="00D94EE0" w:rsidRPr="009A34B8">
        <w:rPr>
          <w:rFonts w:ascii="Times New Roman" w:hAnsi="Times New Roman" w:cs="Times New Roman"/>
          <w:sz w:val="26"/>
          <w:szCs w:val="26"/>
        </w:rPr>
        <w:t xml:space="preserve">детализации и </w:t>
      </w:r>
      <w:r w:rsidRPr="009A34B8">
        <w:rPr>
          <w:rFonts w:ascii="Times New Roman" w:hAnsi="Times New Roman" w:cs="Times New Roman"/>
          <w:sz w:val="26"/>
          <w:szCs w:val="26"/>
        </w:rPr>
        <w:t xml:space="preserve">утверждения отдельных </w:t>
      </w:r>
      <w:r w:rsidR="00D94EE0" w:rsidRPr="009A34B8">
        <w:rPr>
          <w:rFonts w:ascii="Times New Roman" w:hAnsi="Times New Roman" w:cs="Times New Roman"/>
          <w:sz w:val="26"/>
          <w:szCs w:val="26"/>
        </w:rPr>
        <w:t>Правил</w:t>
      </w:r>
      <w:r w:rsidRPr="009A34B8">
        <w:rPr>
          <w:rFonts w:ascii="Times New Roman" w:hAnsi="Times New Roman" w:cs="Times New Roman"/>
          <w:sz w:val="26"/>
          <w:szCs w:val="26"/>
        </w:rPr>
        <w:t xml:space="preserve"> для каждой</w:t>
      </w:r>
      <w:r w:rsidR="00D94EE0" w:rsidRPr="009A34B8">
        <w:rPr>
          <w:rFonts w:ascii="Times New Roman" w:hAnsi="Times New Roman" w:cs="Times New Roman"/>
          <w:sz w:val="26"/>
          <w:szCs w:val="26"/>
        </w:rPr>
        <w:t xml:space="preserve"> конкретной</w:t>
      </w:r>
      <w:r w:rsidRPr="009A34B8">
        <w:rPr>
          <w:rFonts w:ascii="Times New Roman" w:hAnsi="Times New Roman" w:cs="Times New Roman"/>
          <w:sz w:val="26"/>
          <w:szCs w:val="26"/>
        </w:rPr>
        <w:t xml:space="preserve"> образовательной программы.</w:t>
      </w:r>
    </w:p>
    <w:p w:rsidR="008A2EC3" w:rsidRPr="007051C1" w:rsidRDefault="008A2EC3" w:rsidP="00E570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051C1" w:rsidRPr="007051C1" w:rsidRDefault="007051C1" w:rsidP="00E57008">
      <w:pPr>
        <w:jc w:val="center"/>
        <w:rPr>
          <w:rFonts w:ascii="Times New Roman" w:hAnsi="Times New Roman" w:cs="Times New Roman"/>
          <w:sz w:val="26"/>
          <w:szCs w:val="26"/>
        </w:rPr>
      </w:pPr>
      <w:r w:rsidRPr="007051C1">
        <w:rPr>
          <w:rFonts w:ascii="Times New Roman" w:hAnsi="Times New Roman" w:cs="Times New Roman"/>
          <w:sz w:val="26"/>
          <w:szCs w:val="26"/>
        </w:rPr>
        <w:t>Выбор проекта.</w:t>
      </w:r>
    </w:p>
    <w:p w:rsidR="00677669" w:rsidRDefault="007051C1" w:rsidP="00E5700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Выбор проектов студентами осуществляется в срок до 1 октября 2019г. и фиксируется в индивидуальном учебном плане</w:t>
      </w:r>
      <w:r w:rsidR="009D0A85">
        <w:rPr>
          <w:rFonts w:ascii="Times New Roman" w:hAnsi="Times New Roman" w:cs="Times New Roman"/>
          <w:sz w:val="26"/>
          <w:szCs w:val="26"/>
        </w:rPr>
        <w:t xml:space="preserve"> менеджером образовательной программы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051C1" w:rsidRDefault="007051C1" w:rsidP="00E5700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Инструментарий выбора определяется в рабочем порядке и доводится до сведения студентов по установленным в НИУ ВШЭ обязательным каналам корпоративной связи (электронная почта студента, сайт образовательной программы). Возможно использование дополнительных каналов информирования студентов (презентаций проектов руководителями, индивидуальные консультации по выбору проекта по инициативе студентов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др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9D0A85" w:rsidRPr="003B1230" w:rsidRDefault="009D0A85" w:rsidP="00E5700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>Не позднее 15.10.2019г. Учебный офис МИЭМ НИУ ВШЭ издает приказ об утверждении выбранных студентами проектов и руководителей проектов.</w:t>
      </w:r>
      <w:r w:rsidR="00997CA8">
        <w:rPr>
          <w:rFonts w:ascii="Times New Roman" w:hAnsi="Times New Roman" w:cs="Times New Roman"/>
          <w:sz w:val="26"/>
          <w:szCs w:val="28"/>
        </w:rPr>
        <w:t xml:space="preserve"> В </w:t>
      </w:r>
      <w:r w:rsidR="003B1230">
        <w:rPr>
          <w:rFonts w:ascii="Times New Roman" w:hAnsi="Times New Roman" w:cs="Times New Roman"/>
          <w:sz w:val="26"/>
          <w:szCs w:val="28"/>
        </w:rPr>
        <w:t>приложении к приказу в обязательном порядке указываются:</w:t>
      </w:r>
    </w:p>
    <w:p w:rsidR="003B1230" w:rsidRPr="003B1230" w:rsidRDefault="003B1230" w:rsidP="003B123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>ФИО студента</w:t>
      </w:r>
      <w:r w:rsidR="00526ADC">
        <w:rPr>
          <w:rFonts w:ascii="Times New Roman" w:hAnsi="Times New Roman" w:cs="Times New Roman"/>
          <w:sz w:val="26"/>
          <w:szCs w:val="28"/>
        </w:rPr>
        <w:t xml:space="preserve"> и состав проектных команд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3B1230" w:rsidRPr="003B1230" w:rsidRDefault="003B1230" w:rsidP="003B123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>ФИО руководителя проекта.</w:t>
      </w:r>
    </w:p>
    <w:p w:rsidR="003B1230" w:rsidRPr="003B1230" w:rsidRDefault="003B1230" w:rsidP="003B123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>Название проекта на русском и английском языках.</w:t>
      </w:r>
    </w:p>
    <w:p w:rsidR="00526ADC" w:rsidRPr="00526ADC" w:rsidRDefault="00526ADC" w:rsidP="00526AD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может издаваться в отношении студентов всех образовательных программ </w:t>
      </w:r>
      <w:r w:rsidR="00645C6A">
        <w:rPr>
          <w:rFonts w:ascii="Times New Roman" w:hAnsi="Times New Roman" w:cs="Times New Roman"/>
          <w:sz w:val="26"/>
          <w:szCs w:val="26"/>
        </w:rPr>
        <w:t xml:space="preserve">выпускных курсов </w:t>
      </w:r>
      <w:proofErr w:type="spellStart"/>
      <w:r w:rsidR="00645C6A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645C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МИЭМ НИУ ВШЭ.</w:t>
      </w:r>
    </w:p>
    <w:p w:rsidR="0002338D" w:rsidRDefault="0002338D" w:rsidP="00E570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338D" w:rsidRDefault="009D0A85" w:rsidP="00E5700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Проектная документация</w:t>
      </w:r>
    </w:p>
    <w:p w:rsidR="0002338D" w:rsidRDefault="009D0A85" w:rsidP="00E5700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Обязательным требованием к </w:t>
      </w:r>
      <w:r w:rsidR="009F6624">
        <w:rPr>
          <w:rFonts w:ascii="Times New Roman" w:hAnsi="Times New Roman" w:cs="Times New Roman"/>
          <w:sz w:val="26"/>
          <w:szCs w:val="26"/>
        </w:rPr>
        <w:t xml:space="preserve">пакету </w:t>
      </w:r>
      <w:r w:rsidR="00FF2207">
        <w:rPr>
          <w:rFonts w:ascii="Times New Roman" w:hAnsi="Times New Roman" w:cs="Times New Roman"/>
          <w:sz w:val="26"/>
          <w:szCs w:val="26"/>
        </w:rPr>
        <w:t>документов, сопровождающи</w:t>
      </w:r>
      <w:r w:rsidR="00852775">
        <w:rPr>
          <w:rFonts w:ascii="Times New Roman" w:hAnsi="Times New Roman" w:cs="Times New Roman"/>
          <w:sz w:val="26"/>
          <w:szCs w:val="26"/>
        </w:rPr>
        <w:t>м</w:t>
      </w:r>
      <w:r w:rsidR="00FF2207">
        <w:rPr>
          <w:rFonts w:ascii="Times New Roman" w:hAnsi="Times New Roman" w:cs="Times New Roman"/>
          <w:sz w:val="26"/>
          <w:szCs w:val="26"/>
        </w:rPr>
        <w:t xml:space="preserve"> результаты проекта, является проектная документация, оформленная в соответствии с</w:t>
      </w:r>
      <w:r w:rsidR="009A34B8">
        <w:rPr>
          <w:rFonts w:ascii="Times New Roman" w:hAnsi="Times New Roman" w:cs="Times New Roman"/>
          <w:sz w:val="26"/>
          <w:szCs w:val="26"/>
        </w:rPr>
        <w:t xml:space="preserve"> проектным заданием</w:t>
      </w:r>
      <w:r w:rsidR="00FF2207">
        <w:rPr>
          <w:rFonts w:ascii="Times New Roman" w:hAnsi="Times New Roman" w:cs="Times New Roman"/>
          <w:sz w:val="26"/>
          <w:szCs w:val="26"/>
        </w:rPr>
        <w:t>.</w:t>
      </w:r>
    </w:p>
    <w:p w:rsidR="00FF2207" w:rsidRDefault="002834B9" w:rsidP="00E5700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создании проектной документации </w:t>
      </w:r>
      <w:r w:rsidR="00552060">
        <w:rPr>
          <w:rFonts w:ascii="Times New Roman" w:hAnsi="Times New Roman" w:cs="Times New Roman"/>
          <w:sz w:val="26"/>
          <w:szCs w:val="26"/>
        </w:rPr>
        <w:t>участникам проектной команды</w:t>
      </w:r>
      <w:r>
        <w:rPr>
          <w:rFonts w:ascii="Times New Roman" w:hAnsi="Times New Roman" w:cs="Times New Roman"/>
          <w:sz w:val="26"/>
          <w:szCs w:val="26"/>
        </w:rPr>
        <w:t xml:space="preserve"> следует учитывать ее назначение: п</w:t>
      </w:r>
      <w:r w:rsidR="00FF2207">
        <w:rPr>
          <w:rFonts w:ascii="Times New Roman" w:hAnsi="Times New Roman" w:cs="Times New Roman"/>
          <w:sz w:val="26"/>
          <w:szCs w:val="26"/>
        </w:rPr>
        <w:t xml:space="preserve">роектная документация составляется таким образом, чтобы результат проекта можно было тиражировать, </w:t>
      </w:r>
      <w:r w:rsidR="00EA4D6D">
        <w:rPr>
          <w:rFonts w:ascii="Times New Roman" w:hAnsi="Times New Roman" w:cs="Times New Roman"/>
          <w:sz w:val="26"/>
          <w:szCs w:val="26"/>
        </w:rPr>
        <w:t>использовать</w:t>
      </w:r>
      <w:r w:rsidR="00FF2207">
        <w:rPr>
          <w:rFonts w:ascii="Times New Roman" w:hAnsi="Times New Roman" w:cs="Times New Roman"/>
          <w:sz w:val="26"/>
          <w:szCs w:val="26"/>
        </w:rPr>
        <w:t>, совершенствовать, развивать и т.п.</w:t>
      </w:r>
    </w:p>
    <w:p w:rsidR="00FF2207" w:rsidRDefault="00AB6CC0" w:rsidP="00E5700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обязательном порядке проектная документация включает:</w:t>
      </w:r>
    </w:p>
    <w:p w:rsidR="00AB6CC0" w:rsidRDefault="00AB6CC0" w:rsidP="00170E54">
      <w:pPr>
        <w:pStyle w:val="a3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Техническое задание (или техническое предложение</w:t>
      </w:r>
      <w:r>
        <w:rPr>
          <w:rStyle w:val="a9"/>
          <w:rFonts w:ascii="Times New Roman" w:hAnsi="Times New Roman" w:cs="Times New Roman"/>
          <w:sz w:val="26"/>
          <w:szCs w:val="26"/>
        </w:rPr>
        <w:footnoteReference w:id="1"/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AB6CC0" w:rsidRDefault="00AB6CC0" w:rsidP="00170E54">
      <w:pPr>
        <w:pStyle w:val="a3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</w:t>
      </w:r>
      <w:r w:rsidR="00852775">
        <w:rPr>
          <w:rFonts w:ascii="Times New Roman" w:hAnsi="Times New Roman" w:cs="Times New Roman"/>
          <w:sz w:val="26"/>
          <w:szCs w:val="26"/>
        </w:rPr>
        <w:t xml:space="preserve">ническую </w:t>
      </w:r>
      <w:r>
        <w:rPr>
          <w:rFonts w:ascii="Times New Roman" w:hAnsi="Times New Roman" w:cs="Times New Roman"/>
          <w:sz w:val="26"/>
          <w:szCs w:val="26"/>
        </w:rPr>
        <w:t>документаци</w:t>
      </w:r>
      <w:r w:rsidR="00852775">
        <w:rPr>
          <w:rFonts w:ascii="Times New Roman" w:hAnsi="Times New Roman" w:cs="Times New Roman"/>
          <w:sz w:val="26"/>
          <w:szCs w:val="26"/>
        </w:rPr>
        <w:t>ю.</w:t>
      </w:r>
    </w:p>
    <w:p w:rsidR="00036122" w:rsidRDefault="00036122" w:rsidP="00170E54">
      <w:pPr>
        <w:pStyle w:val="a3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Методик</w:t>
      </w:r>
      <w:r w:rsidR="00852775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испытаний.</w:t>
      </w:r>
    </w:p>
    <w:p w:rsidR="00AB6CC0" w:rsidRDefault="00AB6CC0" w:rsidP="00E5700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Техническое </w:t>
      </w:r>
      <w:r w:rsidR="009A34B8">
        <w:rPr>
          <w:rFonts w:ascii="Times New Roman" w:hAnsi="Times New Roman" w:cs="Times New Roman"/>
          <w:sz w:val="26"/>
          <w:szCs w:val="26"/>
        </w:rPr>
        <w:t>предложение</w:t>
      </w:r>
      <w:r>
        <w:rPr>
          <w:rFonts w:ascii="Times New Roman" w:hAnsi="Times New Roman" w:cs="Times New Roman"/>
          <w:sz w:val="26"/>
          <w:szCs w:val="26"/>
        </w:rPr>
        <w:t xml:space="preserve"> (техническое </w:t>
      </w:r>
      <w:r w:rsidR="009A34B8">
        <w:rPr>
          <w:rFonts w:ascii="Times New Roman" w:hAnsi="Times New Roman" w:cs="Times New Roman"/>
          <w:sz w:val="26"/>
          <w:szCs w:val="26"/>
        </w:rPr>
        <w:t>задание</w:t>
      </w:r>
      <w:r>
        <w:rPr>
          <w:rFonts w:ascii="Times New Roman" w:hAnsi="Times New Roman" w:cs="Times New Roman"/>
          <w:sz w:val="26"/>
          <w:szCs w:val="26"/>
        </w:rPr>
        <w:t>) создается не позднее 01.11.2019г. и включает описание идеи (задумки), результата будущего проекта, необходимых ресурсов.</w:t>
      </w:r>
    </w:p>
    <w:p w:rsidR="00AB6CC0" w:rsidRDefault="00AB6CC0" w:rsidP="00E5700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Техническая документация – это описание результата проекта</w:t>
      </w:r>
      <w:r w:rsidR="006B423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правил его функционирования</w:t>
      </w:r>
      <w:r w:rsidR="006B4238">
        <w:rPr>
          <w:rFonts w:ascii="Times New Roman" w:hAnsi="Times New Roman" w:cs="Times New Roman"/>
          <w:sz w:val="26"/>
          <w:szCs w:val="26"/>
        </w:rPr>
        <w:t xml:space="preserve"> и возможностей использования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5473" w:rsidRDefault="00165473" w:rsidP="00E5700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Методика испытаний – документ, который описывает </w:t>
      </w:r>
      <w:r w:rsidR="00E00473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F60C02">
        <w:rPr>
          <w:rFonts w:ascii="Times New Roman" w:hAnsi="Times New Roman" w:cs="Times New Roman"/>
          <w:sz w:val="26"/>
          <w:szCs w:val="26"/>
        </w:rPr>
        <w:t>определения соответствия результатов проектирования заявленным характеристикам</w:t>
      </w:r>
      <w:r w:rsidR="00E00473">
        <w:rPr>
          <w:rFonts w:ascii="Times New Roman" w:hAnsi="Times New Roman" w:cs="Times New Roman"/>
          <w:sz w:val="26"/>
          <w:szCs w:val="26"/>
        </w:rPr>
        <w:t>.</w:t>
      </w:r>
    </w:p>
    <w:p w:rsidR="005A7A78" w:rsidRDefault="00F60C02" w:rsidP="00E5700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Содержание и о</w:t>
      </w:r>
      <w:r w:rsidR="00165473">
        <w:rPr>
          <w:rFonts w:ascii="Times New Roman" w:hAnsi="Times New Roman" w:cs="Times New Roman"/>
          <w:sz w:val="26"/>
          <w:szCs w:val="26"/>
        </w:rPr>
        <w:t xml:space="preserve">бъем проектной документации регламентируется руководителем проекта. </w:t>
      </w:r>
    </w:p>
    <w:p w:rsidR="00165473" w:rsidRDefault="005A7A78" w:rsidP="00E5700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Формулировка темы проекта на английском языке является обязательной.</w:t>
      </w:r>
    </w:p>
    <w:p w:rsidR="00165473" w:rsidRDefault="00165473" w:rsidP="00E5700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Утверждение проектной документации осуществляется руководителем проекта. В случае, если в процессе работы над проектом достижение заданного в проектной документации результата не представляется возможным, в проектную документацию вносятся изменения</w:t>
      </w:r>
      <w:r w:rsidR="00711EFB">
        <w:rPr>
          <w:rFonts w:ascii="Times New Roman" w:hAnsi="Times New Roman" w:cs="Times New Roman"/>
          <w:sz w:val="26"/>
          <w:szCs w:val="26"/>
        </w:rPr>
        <w:t xml:space="preserve"> с сохранением предыдущей версии проектной документации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A212A4">
        <w:rPr>
          <w:rFonts w:ascii="Times New Roman" w:hAnsi="Times New Roman" w:cs="Times New Roman"/>
          <w:sz w:val="26"/>
          <w:szCs w:val="26"/>
        </w:rPr>
        <w:t xml:space="preserve"> Факт внесения изменений </w:t>
      </w:r>
      <w:r w:rsidR="00711EFB">
        <w:rPr>
          <w:rFonts w:ascii="Times New Roman" w:hAnsi="Times New Roman" w:cs="Times New Roman"/>
          <w:sz w:val="26"/>
          <w:szCs w:val="26"/>
        </w:rPr>
        <w:t>в обязательном порядке долж</w:t>
      </w:r>
      <w:r w:rsidR="00A212A4">
        <w:rPr>
          <w:rFonts w:ascii="Times New Roman" w:hAnsi="Times New Roman" w:cs="Times New Roman"/>
          <w:sz w:val="26"/>
          <w:szCs w:val="26"/>
        </w:rPr>
        <w:t>е</w:t>
      </w:r>
      <w:r w:rsidR="00711EFB">
        <w:rPr>
          <w:rFonts w:ascii="Times New Roman" w:hAnsi="Times New Roman" w:cs="Times New Roman"/>
          <w:sz w:val="26"/>
          <w:szCs w:val="26"/>
        </w:rPr>
        <w:t>н быть отражен</w:t>
      </w:r>
      <w:r w:rsidR="00552060">
        <w:rPr>
          <w:rFonts w:ascii="Times New Roman" w:hAnsi="Times New Roman" w:cs="Times New Roman"/>
          <w:sz w:val="26"/>
          <w:szCs w:val="26"/>
        </w:rPr>
        <w:t xml:space="preserve"> во время процедуры</w:t>
      </w:r>
      <w:r w:rsidR="00711EFB">
        <w:rPr>
          <w:rFonts w:ascii="Times New Roman" w:hAnsi="Times New Roman" w:cs="Times New Roman"/>
          <w:sz w:val="26"/>
          <w:szCs w:val="26"/>
        </w:rPr>
        <w:t xml:space="preserve"> защит</w:t>
      </w:r>
      <w:r w:rsidR="00552060">
        <w:rPr>
          <w:rFonts w:ascii="Times New Roman" w:hAnsi="Times New Roman" w:cs="Times New Roman"/>
          <w:sz w:val="26"/>
          <w:szCs w:val="26"/>
        </w:rPr>
        <w:t>ы</w:t>
      </w:r>
      <w:r w:rsidR="00711EFB">
        <w:rPr>
          <w:rFonts w:ascii="Times New Roman" w:hAnsi="Times New Roman" w:cs="Times New Roman"/>
          <w:sz w:val="26"/>
          <w:szCs w:val="26"/>
        </w:rPr>
        <w:t xml:space="preserve"> проекта.</w:t>
      </w:r>
    </w:p>
    <w:p w:rsidR="0002338D" w:rsidRDefault="0002338D" w:rsidP="00E570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0A85" w:rsidRDefault="009D0A85" w:rsidP="00E5700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Заимствования в проектах. Проверка на плагиат.</w:t>
      </w:r>
    </w:p>
    <w:p w:rsidR="009D0A85" w:rsidRDefault="00D9077F" w:rsidP="00E5700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Требование обязательной проверки на предмет наличия заимствований через систему «</w:t>
      </w:r>
      <w:r>
        <w:rPr>
          <w:rFonts w:ascii="Times New Roman" w:hAnsi="Times New Roman" w:cs="Times New Roman"/>
          <w:sz w:val="26"/>
          <w:szCs w:val="26"/>
          <w:lang w:val="en-US"/>
        </w:rPr>
        <w:t>LMS</w:t>
      </w:r>
      <w:r w:rsidRPr="00FF2207"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Антиплагиат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на проектную документацию не распространяется. </w:t>
      </w:r>
    </w:p>
    <w:p w:rsidR="005016BA" w:rsidRPr="00FF2207" w:rsidRDefault="005016BA" w:rsidP="00E5700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Уникальность получаемого результата и корректность использования источников и ранее созданных аналогичных разработок является ответственностью студента и руководителя проекта. Нарушение прав на использование ранее созданных результатов или создания не уникального результата, классифицируется как нарушение корпоративной этики с применением мер дисциплинарного взыскания, аналогичных к пункту правил внутреннего распорядка НИУ ВШЭ в части нарушения академической этики (плагиат).</w:t>
      </w:r>
    </w:p>
    <w:p w:rsidR="009D0A85" w:rsidRDefault="009D0A85" w:rsidP="00E570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3D6A" w:rsidRDefault="00D33D6A" w:rsidP="00E5700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в проекте</w:t>
      </w:r>
    </w:p>
    <w:p w:rsidR="008F5753" w:rsidRDefault="008F5753" w:rsidP="008F5753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Руководителю проекта рекомендуется планировать работу участников проектной команды таким образом, чтобы по завершении проект</w:t>
      </w:r>
      <w:r w:rsidR="00E5744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можно было</w:t>
      </w:r>
      <w:r w:rsidR="00DD6E13">
        <w:rPr>
          <w:rFonts w:ascii="Times New Roman" w:hAnsi="Times New Roman" w:cs="Times New Roman"/>
          <w:sz w:val="26"/>
          <w:szCs w:val="26"/>
        </w:rPr>
        <w:t xml:space="preserve"> представить и</w:t>
      </w:r>
      <w:r>
        <w:rPr>
          <w:rFonts w:ascii="Times New Roman" w:hAnsi="Times New Roman" w:cs="Times New Roman"/>
          <w:sz w:val="26"/>
          <w:szCs w:val="26"/>
        </w:rPr>
        <w:t xml:space="preserve"> оценить результат.</w:t>
      </w:r>
    </w:p>
    <w:p w:rsidR="00FB00AF" w:rsidRDefault="00FB00AF" w:rsidP="0066718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B12D0">
        <w:rPr>
          <w:rFonts w:ascii="Times New Roman" w:hAnsi="Times New Roman" w:cs="Times New Roman"/>
          <w:sz w:val="26"/>
          <w:szCs w:val="26"/>
        </w:rPr>
        <w:t xml:space="preserve">В 2019/2020 учебном году со стороны руководства МИЭМ НИУ ВШЭ осуществляется </w:t>
      </w:r>
      <w:r w:rsidR="00D318C7">
        <w:rPr>
          <w:rFonts w:ascii="Times New Roman" w:hAnsi="Times New Roman" w:cs="Times New Roman"/>
          <w:sz w:val="26"/>
          <w:szCs w:val="26"/>
        </w:rPr>
        <w:t>три</w:t>
      </w:r>
      <w:r w:rsidRPr="004B12D0">
        <w:rPr>
          <w:rFonts w:ascii="Times New Roman" w:hAnsi="Times New Roman" w:cs="Times New Roman"/>
          <w:sz w:val="26"/>
          <w:szCs w:val="26"/>
        </w:rPr>
        <w:t xml:space="preserve"> обязательных </w:t>
      </w:r>
      <w:r>
        <w:rPr>
          <w:rFonts w:ascii="Times New Roman" w:hAnsi="Times New Roman" w:cs="Times New Roman"/>
          <w:sz w:val="26"/>
          <w:szCs w:val="26"/>
        </w:rPr>
        <w:t>точки промежуточного мониторинга:</w:t>
      </w:r>
    </w:p>
    <w:p w:rsidR="00FB00AF" w:rsidRPr="00FB00AF" w:rsidRDefault="0066718E" w:rsidP="00FB00AF">
      <w:pPr>
        <w:pStyle w:val="a3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</w:t>
      </w:r>
      <w:r w:rsidR="00FB00AF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FB00AF" w:rsidRPr="00FB00AF">
        <w:rPr>
          <w:rFonts w:ascii="Times New Roman" w:hAnsi="Times New Roman" w:cs="Times New Roman"/>
          <w:sz w:val="26"/>
          <w:szCs w:val="26"/>
        </w:rPr>
        <w:t>в период с 21 по 26 октября 2019г.</w:t>
      </w:r>
    </w:p>
    <w:p w:rsidR="00FB00AF" w:rsidRDefault="00FB00AF" w:rsidP="00FB00AF">
      <w:pPr>
        <w:pStyle w:val="a3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 промежуточных результатов</w:t>
      </w:r>
      <w:r>
        <w:rPr>
          <w:rStyle w:val="a9"/>
          <w:rFonts w:ascii="Times New Roman" w:hAnsi="Times New Roman" w:cs="Times New Roman"/>
          <w:sz w:val="26"/>
          <w:szCs w:val="26"/>
        </w:rPr>
        <w:footnoteReference w:id="2"/>
      </w:r>
      <w:r>
        <w:rPr>
          <w:rFonts w:ascii="Times New Roman" w:hAnsi="Times New Roman" w:cs="Times New Roman"/>
          <w:sz w:val="26"/>
          <w:szCs w:val="26"/>
        </w:rPr>
        <w:t xml:space="preserve"> с 20 по 31 января 2020г.</w:t>
      </w:r>
    </w:p>
    <w:p w:rsidR="00D318C7" w:rsidRDefault="00D35DBB" w:rsidP="00FB00AF">
      <w:pPr>
        <w:pStyle w:val="a3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Предзащита проекта</w:t>
      </w:r>
      <w:r w:rsidR="00D318C7">
        <w:rPr>
          <w:rFonts w:ascii="Times New Roman" w:hAnsi="Times New Roman" w:cs="Times New Roman"/>
          <w:sz w:val="26"/>
          <w:szCs w:val="26"/>
        </w:rPr>
        <w:t xml:space="preserve"> </w:t>
      </w:r>
      <w:r w:rsidR="005A7A78">
        <w:rPr>
          <w:rFonts w:ascii="Times New Roman" w:hAnsi="Times New Roman" w:cs="Times New Roman"/>
          <w:sz w:val="26"/>
          <w:szCs w:val="26"/>
        </w:rPr>
        <w:t xml:space="preserve">и защита </w:t>
      </w:r>
      <w:r w:rsidR="005A7A78">
        <w:rPr>
          <w:rFonts w:ascii="Times New Roman" w:hAnsi="Times New Roman" w:cs="Times New Roman"/>
          <w:sz w:val="26"/>
          <w:szCs w:val="26"/>
          <w:lang w:val="en-US"/>
        </w:rPr>
        <w:t>Project</w:t>
      </w:r>
      <w:r w:rsidR="005A7A78" w:rsidRPr="00131B32">
        <w:rPr>
          <w:rFonts w:ascii="Times New Roman" w:hAnsi="Times New Roman" w:cs="Times New Roman"/>
          <w:sz w:val="26"/>
          <w:szCs w:val="26"/>
        </w:rPr>
        <w:t xml:space="preserve"> </w:t>
      </w:r>
      <w:r w:rsidR="005A7A78">
        <w:rPr>
          <w:rFonts w:ascii="Times New Roman" w:hAnsi="Times New Roman" w:cs="Times New Roman"/>
          <w:sz w:val="26"/>
          <w:szCs w:val="26"/>
          <w:lang w:val="en-US"/>
        </w:rPr>
        <w:t>Proposal</w:t>
      </w:r>
      <w:r w:rsidR="005A7A78">
        <w:rPr>
          <w:rFonts w:ascii="Times New Roman" w:hAnsi="Times New Roman" w:cs="Times New Roman"/>
          <w:sz w:val="26"/>
          <w:szCs w:val="26"/>
        </w:rPr>
        <w:t xml:space="preserve"> на английском языке</w:t>
      </w:r>
      <w:r w:rsidR="005A7A78" w:rsidRPr="00FF2207">
        <w:rPr>
          <w:rFonts w:ascii="Times New Roman" w:hAnsi="Times New Roman" w:cs="Times New Roman"/>
          <w:sz w:val="26"/>
          <w:szCs w:val="26"/>
        </w:rPr>
        <w:t xml:space="preserve"> </w:t>
      </w:r>
      <w:r w:rsidR="00D318C7">
        <w:rPr>
          <w:rFonts w:ascii="Times New Roman" w:hAnsi="Times New Roman" w:cs="Times New Roman"/>
          <w:sz w:val="26"/>
          <w:szCs w:val="26"/>
        </w:rPr>
        <w:t xml:space="preserve">с 11.05.2020 по 29.05.2020 </w:t>
      </w:r>
    </w:p>
    <w:p w:rsidR="00FB00AF" w:rsidRDefault="00FB00AF" w:rsidP="000233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3878" w:rsidRDefault="00B73E64" w:rsidP="0084387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Государственная комиссия по приему результатов проектной деятельности.</w:t>
      </w:r>
    </w:p>
    <w:p w:rsidR="00843878" w:rsidRDefault="00B73E64" w:rsidP="002A7783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Порядок формирования Государственной экзаменационной комиссии</w:t>
      </w:r>
      <w:r>
        <w:rPr>
          <w:rStyle w:val="a9"/>
          <w:rFonts w:ascii="Times New Roman" w:hAnsi="Times New Roman" w:cs="Times New Roman"/>
          <w:sz w:val="26"/>
          <w:szCs w:val="26"/>
        </w:rPr>
        <w:footnoteReference w:id="3"/>
      </w:r>
      <w:r>
        <w:rPr>
          <w:rFonts w:ascii="Times New Roman" w:hAnsi="Times New Roman" w:cs="Times New Roman"/>
          <w:sz w:val="26"/>
          <w:szCs w:val="26"/>
        </w:rPr>
        <w:t xml:space="preserve"> для защиты результатов проекта аналогичен формированию Государственной экзаменационной комиссии для защиты ВКР.</w:t>
      </w:r>
    </w:p>
    <w:p w:rsidR="00C407D5" w:rsidRDefault="00B73E64" w:rsidP="002A7783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Учитывая междисциплинарный характер задач, выполняемых студентами в проектах, </w:t>
      </w:r>
      <w:r w:rsidR="00C407D5">
        <w:rPr>
          <w:rFonts w:ascii="Times New Roman" w:hAnsi="Times New Roman" w:cs="Times New Roman"/>
          <w:sz w:val="26"/>
          <w:szCs w:val="26"/>
        </w:rPr>
        <w:t xml:space="preserve">к составу </w:t>
      </w:r>
      <w:r w:rsidRPr="00B73E64">
        <w:rPr>
          <w:rFonts w:ascii="Times New Roman" w:hAnsi="Times New Roman" w:cs="Times New Roman"/>
          <w:sz w:val="26"/>
          <w:szCs w:val="26"/>
        </w:rPr>
        <w:t xml:space="preserve">ГЭК для защиты результатов проекта </w:t>
      </w:r>
      <w:r w:rsidR="00C407D5">
        <w:rPr>
          <w:rFonts w:ascii="Times New Roman" w:hAnsi="Times New Roman" w:cs="Times New Roman"/>
          <w:sz w:val="26"/>
          <w:szCs w:val="26"/>
        </w:rPr>
        <w:t>предъявляются</w:t>
      </w:r>
      <w:r w:rsidR="00C407D5" w:rsidRPr="00C407D5">
        <w:rPr>
          <w:rFonts w:ascii="Times New Roman" w:hAnsi="Times New Roman" w:cs="Times New Roman"/>
          <w:sz w:val="26"/>
          <w:szCs w:val="26"/>
        </w:rPr>
        <w:t xml:space="preserve"> </w:t>
      </w:r>
      <w:r w:rsidR="00C407D5">
        <w:rPr>
          <w:rFonts w:ascii="Times New Roman" w:hAnsi="Times New Roman" w:cs="Times New Roman"/>
          <w:sz w:val="26"/>
          <w:szCs w:val="26"/>
        </w:rPr>
        <w:t>обязательные требования наличия заместител</w:t>
      </w:r>
      <w:r w:rsidR="00D318C7">
        <w:rPr>
          <w:rFonts w:ascii="Times New Roman" w:hAnsi="Times New Roman" w:cs="Times New Roman"/>
          <w:sz w:val="26"/>
          <w:szCs w:val="26"/>
        </w:rPr>
        <w:t>ей</w:t>
      </w:r>
      <w:r w:rsidR="00C407D5">
        <w:rPr>
          <w:rFonts w:ascii="Times New Roman" w:hAnsi="Times New Roman" w:cs="Times New Roman"/>
          <w:sz w:val="26"/>
          <w:szCs w:val="26"/>
        </w:rPr>
        <w:t xml:space="preserve"> председателя </w:t>
      </w:r>
      <w:r w:rsidR="00D318C7">
        <w:rPr>
          <w:rFonts w:ascii="Times New Roman" w:hAnsi="Times New Roman" w:cs="Times New Roman"/>
          <w:sz w:val="26"/>
          <w:szCs w:val="26"/>
        </w:rPr>
        <w:t xml:space="preserve">по образовательным программам </w:t>
      </w:r>
      <w:r w:rsidR="00C407D5">
        <w:rPr>
          <w:rFonts w:ascii="Times New Roman" w:hAnsi="Times New Roman" w:cs="Times New Roman"/>
          <w:sz w:val="26"/>
          <w:szCs w:val="26"/>
        </w:rPr>
        <w:t>и наличие членов по разным направлениям инженерной подготовки.</w:t>
      </w:r>
    </w:p>
    <w:p w:rsidR="00B73E64" w:rsidRDefault="00C407D5" w:rsidP="002A7783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ГЭК для защиты результатов проекта </w:t>
      </w:r>
      <w:r w:rsidR="00B73E64" w:rsidRPr="00B73E64">
        <w:rPr>
          <w:rFonts w:ascii="Times New Roman" w:hAnsi="Times New Roman" w:cs="Times New Roman"/>
          <w:sz w:val="26"/>
          <w:szCs w:val="26"/>
        </w:rPr>
        <w:t xml:space="preserve">носит междисциплинарный характер и имеет право </w:t>
      </w:r>
      <w:r w:rsidR="00B73E64">
        <w:rPr>
          <w:rFonts w:ascii="Times New Roman" w:hAnsi="Times New Roman" w:cs="Times New Roman"/>
          <w:sz w:val="26"/>
          <w:szCs w:val="26"/>
        </w:rPr>
        <w:t xml:space="preserve">принимать решения о присвоении квалификации по всем направлениям подготовки </w:t>
      </w:r>
      <w:proofErr w:type="spellStart"/>
      <w:r w:rsidR="00B73E64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B73E64">
        <w:rPr>
          <w:rFonts w:ascii="Times New Roman" w:hAnsi="Times New Roman" w:cs="Times New Roman"/>
          <w:sz w:val="26"/>
          <w:szCs w:val="26"/>
        </w:rPr>
        <w:t xml:space="preserve"> МИЭМ НИУ ВШЭ.</w:t>
      </w:r>
      <w:r w:rsidR="00B73E64" w:rsidRPr="00B73E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3878" w:rsidRDefault="00843878" w:rsidP="002A77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B2357" w:rsidRDefault="00CB2357" w:rsidP="002A778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Рецензия</w:t>
      </w:r>
      <w:r w:rsidR="00D33D6A">
        <w:rPr>
          <w:rFonts w:ascii="Times New Roman" w:hAnsi="Times New Roman" w:cs="Times New Roman"/>
          <w:sz w:val="26"/>
          <w:szCs w:val="26"/>
        </w:rPr>
        <w:t xml:space="preserve"> на проект</w:t>
      </w:r>
    </w:p>
    <w:p w:rsidR="00843878" w:rsidRDefault="00F1649F" w:rsidP="002A7783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Рецензирование </w:t>
      </w:r>
      <w:r w:rsidR="00D318C7">
        <w:rPr>
          <w:rFonts w:ascii="Times New Roman" w:hAnsi="Times New Roman" w:cs="Times New Roman"/>
          <w:sz w:val="26"/>
          <w:szCs w:val="26"/>
        </w:rPr>
        <w:t>результатов выполнения проекта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D318C7">
        <w:rPr>
          <w:rFonts w:ascii="Times New Roman" w:hAnsi="Times New Roman" w:cs="Times New Roman"/>
          <w:sz w:val="26"/>
          <w:szCs w:val="26"/>
        </w:rPr>
        <w:t>независимым экспертом, назначаемым приказом директора МИЭМ НИУ ВШЭ и оформляется в виде развернутого отзыва, содержащего достоинства и недостатки выполнения проекта.</w:t>
      </w:r>
      <w:r w:rsidR="008438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6624" w:rsidRDefault="00FF2207" w:rsidP="002A778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Защита проекта</w:t>
      </w:r>
    </w:p>
    <w:p w:rsidR="00FF2207" w:rsidRDefault="00D35DBB" w:rsidP="002A7783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Команда проекта </w:t>
      </w:r>
      <w:r w:rsidR="00FF2207">
        <w:rPr>
          <w:rFonts w:ascii="Times New Roman" w:hAnsi="Times New Roman" w:cs="Times New Roman"/>
          <w:sz w:val="26"/>
          <w:szCs w:val="26"/>
        </w:rPr>
        <w:t>представляет</w:t>
      </w:r>
      <w:r>
        <w:rPr>
          <w:rFonts w:ascii="Times New Roman" w:hAnsi="Times New Roman" w:cs="Times New Roman"/>
          <w:sz w:val="26"/>
          <w:szCs w:val="26"/>
        </w:rPr>
        <w:t xml:space="preserve"> к защите</w:t>
      </w:r>
      <w:r w:rsidR="00FF2207">
        <w:rPr>
          <w:rFonts w:ascii="Times New Roman" w:hAnsi="Times New Roman" w:cs="Times New Roman"/>
          <w:sz w:val="26"/>
          <w:szCs w:val="26"/>
        </w:rPr>
        <w:t xml:space="preserve"> результат проекта в виде: прототипа, макета</w:t>
      </w:r>
      <w:r w:rsidR="00BC0243">
        <w:rPr>
          <w:rFonts w:ascii="Times New Roman" w:hAnsi="Times New Roman" w:cs="Times New Roman"/>
          <w:sz w:val="26"/>
          <w:szCs w:val="26"/>
        </w:rPr>
        <w:t xml:space="preserve"> и т.д. – в соответствии с параметрами, оговоренными </w:t>
      </w:r>
      <w:r>
        <w:rPr>
          <w:rFonts w:ascii="Times New Roman" w:hAnsi="Times New Roman" w:cs="Times New Roman"/>
          <w:sz w:val="26"/>
          <w:szCs w:val="26"/>
        </w:rPr>
        <w:t>в технической документации</w:t>
      </w:r>
      <w:r w:rsidR="00BC0243">
        <w:rPr>
          <w:rFonts w:ascii="Times New Roman" w:hAnsi="Times New Roman" w:cs="Times New Roman"/>
          <w:sz w:val="26"/>
          <w:szCs w:val="26"/>
        </w:rPr>
        <w:t>.</w:t>
      </w:r>
      <w:r w:rsidR="00FF22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3B90" w:rsidRDefault="00D03B90" w:rsidP="00FB00AF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защите обязаны присутствовать все студенты-участники проектной команды.</w:t>
      </w:r>
    </w:p>
    <w:p w:rsidR="00D35DBB" w:rsidRDefault="00D35DBB" w:rsidP="00FB00AF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процессе защиты каждый участник проектной команды представляет полученные им результаты.</w:t>
      </w:r>
    </w:p>
    <w:p w:rsidR="00D03B90" w:rsidRDefault="00D03B90" w:rsidP="00FB00AF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проекта не является докладчиком и может (но не обязан) присутствовать на защите проекта.</w:t>
      </w:r>
    </w:p>
    <w:p w:rsidR="00FF2207" w:rsidRDefault="003A728F" w:rsidP="00FB00AF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Регламент защиты</w:t>
      </w:r>
      <w:r w:rsidR="00D03B90">
        <w:rPr>
          <w:rFonts w:ascii="Times New Roman" w:hAnsi="Times New Roman" w:cs="Times New Roman"/>
          <w:sz w:val="26"/>
          <w:szCs w:val="26"/>
        </w:rPr>
        <w:t xml:space="preserve"> проектов до</w:t>
      </w:r>
      <w:r w:rsidR="00AC08CE">
        <w:rPr>
          <w:rFonts w:ascii="Times New Roman" w:hAnsi="Times New Roman" w:cs="Times New Roman"/>
          <w:sz w:val="26"/>
          <w:szCs w:val="26"/>
        </w:rPr>
        <w:t>водится до сведения студентов не позднее, чем за 1 месяц до даты защиты.</w:t>
      </w:r>
    </w:p>
    <w:p w:rsidR="00097AB5" w:rsidRDefault="00097AB5" w:rsidP="00FB00AF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Видео- или аудиозапись защиты проектов обязательна и организуется секретарем ГЭК. Дополнительно может проводиться прямая трансляция процедуры защиты проектов.</w:t>
      </w:r>
    </w:p>
    <w:p w:rsidR="00A36F69" w:rsidRPr="00FF2207" w:rsidRDefault="00A36F69" w:rsidP="00FB00AF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Защита </w:t>
      </w:r>
      <w:r w:rsidR="00DA50A4">
        <w:rPr>
          <w:rFonts w:ascii="Times New Roman" w:hAnsi="Times New Roman" w:cs="Times New Roman"/>
          <w:sz w:val="26"/>
          <w:szCs w:val="26"/>
        </w:rPr>
        <w:t xml:space="preserve">результатов </w:t>
      </w:r>
      <w:r>
        <w:rPr>
          <w:rFonts w:ascii="Times New Roman" w:hAnsi="Times New Roman" w:cs="Times New Roman"/>
          <w:sz w:val="26"/>
          <w:szCs w:val="26"/>
        </w:rPr>
        <w:t>проекта проходит в период</w:t>
      </w:r>
      <w:r w:rsidR="00102DA6">
        <w:rPr>
          <w:rFonts w:ascii="Times New Roman" w:hAnsi="Times New Roman" w:cs="Times New Roman"/>
          <w:sz w:val="26"/>
          <w:szCs w:val="26"/>
        </w:rPr>
        <w:t xml:space="preserve"> с </w:t>
      </w:r>
      <w:r w:rsidR="00D35DBB">
        <w:rPr>
          <w:rFonts w:ascii="Times New Roman" w:hAnsi="Times New Roman" w:cs="Times New Roman"/>
          <w:sz w:val="26"/>
          <w:szCs w:val="26"/>
        </w:rPr>
        <w:t>01</w:t>
      </w:r>
      <w:r w:rsidR="00102DA6">
        <w:rPr>
          <w:rFonts w:ascii="Times New Roman" w:hAnsi="Times New Roman" w:cs="Times New Roman"/>
          <w:sz w:val="26"/>
          <w:szCs w:val="26"/>
        </w:rPr>
        <w:t xml:space="preserve"> по 2</w:t>
      </w:r>
      <w:r w:rsidR="00D35DBB">
        <w:rPr>
          <w:rFonts w:ascii="Times New Roman" w:hAnsi="Times New Roman" w:cs="Times New Roman"/>
          <w:sz w:val="26"/>
          <w:szCs w:val="26"/>
        </w:rPr>
        <w:t>0</w:t>
      </w:r>
      <w:r w:rsidR="00102DA6">
        <w:rPr>
          <w:rFonts w:ascii="Times New Roman" w:hAnsi="Times New Roman" w:cs="Times New Roman"/>
          <w:sz w:val="26"/>
          <w:szCs w:val="26"/>
        </w:rPr>
        <w:t xml:space="preserve"> </w:t>
      </w:r>
      <w:r w:rsidR="00D35DBB">
        <w:rPr>
          <w:rFonts w:ascii="Times New Roman" w:hAnsi="Times New Roman" w:cs="Times New Roman"/>
          <w:sz w:val="26"/>
          <w:szCs w:val="26"/>
        </w:rPr>
        <w:t>июня</w:t>
      </w:r>
      <w:r w:rsidR="00102DA6">
        <w:rPr>
          <w:rFonts w:ascii="Times New Roman" w:hAnsi="Times New Roman" w:cs="Times New Roman"/>
          <w:sz w:val="26"/>
          <w:szCs w:val="26"/>
        </w:rPr>
        <w:t xml:space="preserve"> 2020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F2207" w:rsidRDefault="00FF2207" w:rsidP="000233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72E77" w:rsidRDefault="00972E77" w:rsidP="00972E7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студента в проекте</w:t>
      </w:r>
    </w:p>
    <w:p w:rsidR="00972E77" w:rsidRDefault="00E20BFF" w:rsidP="00FB00AF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студента за проект определяется по формуле:</w:t>
      </w:r>
    </w:p>
    <w:p w:rsidR="00E20BFF" w:rsidRPr="00E20BFF" w:rsidRDefault="00E20BFF" w:rsidP="00E20BFF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E20BFF">
        <w:rPr>
          <w:rFonts w:ascii="Times New Roman" w:hAnsi="Times New Roman" w:cs="Times New Roman"/>
          <w:sz w:val="26"/>
          <w:szCs w:val="26"/>
        </w:rPr>
        <w:lastRenderedPageBreak/>
        <w:t>Оценка за проект = 0,1*</w:t>
      </w:r>
      <w:r w:rsidRPr="00E20BFF">
        <w:rPr>
          <w:rFonts w:ascii="Times New Roman" w:hAnsi="Times New Roman" w:cs="Times New Roman"/>
          <w:sz w:val="26"/>
          <w:szCs w:val="26"/>
          <w:vertAlign w:val="subscript"/>
        </w:rPr>
        <w:t>Оценка рецензента</w:t>
      </w:r>
      <w:r w:rsidRPr="00E20BFF">
        <w:rPr>
          <w:rFonts w:ascii="Times New Roman" w:hAnsi="Times New Roman" w:cs="Times New Roman"/>
          <w:sz w:val="26"/>
          <w:szCs w:val="26"/>
        </w:rPr>
        <w:t xml:space="preserve"> + 0,</w:t>
      </w:r>
      <w:r w:rsidR="00D35DBB">
        <w:rPr>
          <w:rFonts w:ascii="Times New Roman" w:hAnsi="Times New Roman" w:cs="Times New Roman"/>
          <w:sz w:val="26"/>
          <w:szCs w:val="26"/>
        </w:rPr>
        <w:t>1</w:t>
      </w:r>
      <w:r w:rsidRPr="00E20BFF">
        <w:rPr>
          <w:rFonts w:ascii="Times New Roman" w:hAnsi="Times New Roman" w:cs="Times New Roman"/>
          <w:sz w:val="26"/>
          <w:szCs w:val="26"/>
        </w:rPr>
        <w:t>*</w:t>
      </w:r>
      <w:r w:rsidRPr="00E20BFF">
        <w:rPr>
          <w:rFonts w:ascii="Times New Roman" w:hAnsi="Times New Roman" w:cs="Times New Roman"/>
          <w:sz w:val="26"/>
          <w:szCs w:val="26"/>
          <w:vertAlign w:val="subscript"/>
        </w:rPr>
        <w:t>Оценка руководителя проекта</w:t>
      </w:r>
      <w:r w:rsidRPr="00E20BFF">
        <w:rPr>
          <w:rFonts w:ascii="Times New Roman" w:hAnsi="Times New Roman" w:cs="Times New Roman"/>
          <w:sz w:val="26"/>
          <w:szCs w:val="26"/>
        </w:rPr>
        <w:t xml:space="preserve"> + 0,</w:t>
      </w:r>
      <w:r w:rsidR="00D35DBB">
        <w:rPr>
          <w:rFonts w:ascii="Times New Roman" w:hAnsi="Times New Roman" w:cs="Times New Roman"/>
          <w:sz w:val="26"/>
          <w:szCs w:val="26"/>
        </w:rPr>
        <w:t>8</w:t>
      </w:r>
      <w:r w:rsidRPr="00E20BFF">
        <w:rPr>
          <w:rFonts w:ascii="Times New Roman" w:hAnsi="Times New Roman" w:cs="Times New Roman"/>
          <w:sz w:val="26"/>
          <w:szCs w:val="26"/>
        </w:rPr>
        <w:t>*</w:t>
      </w:r>
      <w:r w:rsidRPr="00E20BFF">
        <w:rPr>
          <w:rFonts w:ascii="Times New Roman" w:hAnsi="Times New Roman" w:cs="Times New Roman"/>
          <w:sz w:val="26"/>
          <w:szCs w:val="26"/>
          <w:vertAlign w:val="subscript"/>
        </w:rPr>
        <w:t>Оценка ГЭК</w:t>
      </w:r>
    </w:p>
    <w:p w:rsidR="00E20BFF" w:rsidRDefault="00E20BFF" w:rsidP="00FB00AF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Оценка выставляется каждому студенту индивидуально, с учетом </w:t>
      </w:r>
      <w:r w:rsidR="00D35DBB">
        <w:rPr>
          <w:rFonts w:ascii="Times New Roman" w:hAnsi="Times New Roman" w:cs="Times New Roman"/>
          <w:sz w:val="26"/>
          <w:szCs w:val="26"/>
        </w:rPr>
        <w:t xml:space="preserve">его </w:t>
      </w:r>
      <w:r>
        <w:rPr>
          <w:rFonts w:ascii="Times New Roman" w:hAnsi="Times New Roman" w:cs="Times New Roman"/>
          <w:sz w:val="26"/>
          <w:szCs w:val="26"/>
        </w:rPr>
        <w:t>вклада в результат проектной деятельности.</w:t>
      </w:r>
      <w:r w:rsidR="00C61C17">
        <w:rPr>
          <w:rFonts w:ascii="Times New Roman" w:hAnsi="Times New Roman" w:cs="Times New Roman"/>
          <w:sz w:val="26"/>
          <w:szCs w:val="26"/>
        </w:rPr>
        <w:t xml:space="preserve"> При определении оценки учитывается эффективность работы студента и результат проекта </w:t>
      </w:r>
      <w:r w:rsidR="00463E98">
        <w:rPr>
          <w:rFonts w:ascii="Times New Roman" w:hAnsi="Times New Roman" w:cs="Times New Roman"/>
          <w:sz w:val="26"/>
          <w:szCs w:val="26"/>
        </w:rPr>
        <w:t xml:space="preserve">в целом. </w:t>
      </w:r>
    </w:p>
    <w:p w:rsidR="00C61C17" w:rsidRPr="00463E98" w:rsidRDefault="00C61C17" w:rsidP="00463E9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61C17" w:rsidRPr="0046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64B" w:rsidRDefault="005F164B" w:rsidP="00AB6CC0">
      <w:pPr>
        <w:spacing w:after="0" w:line="240" w:lineRule="auto"/>
      </w:pPr>
      <w:r>
        <w:separator/>
      </w:r>
    </w:p>
  </w:endnote>
  <w:endnote w:type="continuationSeparator" w:id="0">
    <w:p w:rsidR="005F164B" w:rsidRDefault="005F164B" w:rsidP="00AB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64B" w:rsidRDefault="005F164B" w:rsidP="00AB6CC0">
      <w:pPr>
        <w:spacing w:after="0" w:line="240" w:lineRule="auto"/>
      </w:pPr>
      <w:r>
        <w:separator/>
      </w:r>
    </w:p>
  </w:footnote>
  <w:footnote w:type="continuationSeparator" w:id="0">
    <w:p w:rsidR="005F164B" w:rsidRDefault="005F164B" w:rsidP="00AB6CC0">
      <w:pPr>
        <w:spacing w:after="0" w:line="240" w:lineRule="auto"/>
      </w:pPr>
      <w:r>
        <w:continuationSeparator/>
      </w:r>
    </w:p>
  </w:footnote>
  <w:footnote w:id="1">
    <w:p w:rsidR="009A34B8" w:rsidRDefault="009A34B8">
      <w:pPr>
        <w:pStyle w:val="a7"/>
      </w:pPr>
      <w:r>
        <w:rPr>
          <w:rStyle w:val="a9"/>
        </w:rPr>
        <w:footnoteRef/>
      </w:r>
      <w:r>
        <w:t xml:space="preserve"> Более «мягкий </w:t>
      </w:r>
      <w:r w:rsidRPr="000950DB">
        <w:t>(</w:t>
      </w:r>
      <w:proofErr w:type="spellStart"/>
      <w:r>
        <w:t>лайт</w:t>
      </w:r>
      <w:proofErr w:type="spellEnd"/>
      <w:r>
        <w:t>) вариант» технического задания – может составляться в случае, если на стадии создания проектной документации не представляется возможность точно сформулировать параметры будущего результата.</w:t>
      </w:r>
    </w:p>
  </w:footnote>
  <w:footnote w:id="2">
    <w:p w:rsidR="009A34B8" w:rsidRDefault="009A34B8" w:rsidP="00FB00AF">
      <w:pPr>
        <w:pStyle w:val="a7"/>
      </w:pPr>
      <w:r>
        <w:rPr>
          <w:rStyle w:val="a9"/>
        </w:rPr>
        <w:footnoteRef/>
      </w:r>
      <w:r>
        <w:t xml:space="preserve"> Формат определяется не позднее 31.12.2019г., предварительный формат – </w:t>
      </w:r>
      <w:proofErr w:type="spellStart"/>
      <w:r>
        <w:t>постерная</w:t>
      </w:r>
      <w:proofErr w:type="spellEnd"/>
      <w:r>
        <w:t xml:space="preserve"> сессия.</w:t>
      </w:r>
    </w:p>
  </w:footnote>
  <w:footnote w:id="3">
    <w:p w:rsidR="009A34B8" w:rsidRDefault="009A34B8">
      <w:pPr>
        <w:pStyle w:val="a7"/>
      </w:pPr>
      <w:r>
        <w:rPr>
          <w:rStyle w:val="a9"/>
        </w:rPr>
        <w:footnoteRef/>
      </w:r>
      <w:r>
        <w:t xml:space="preserve"> Предлагается название «Государственная проектная комиссия»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5F95"/>
    <w:multiLevelType w:val="hybridMultilevel"/>
    <w:tmpl w:val="2B06D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077F6"/>
    <w:multiLevelType w:val="hybridMultilevel"/>
    <w:tmpl w:val="FB1E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1503C"/>
    <w:multiLevelType w:val="multilevel"/>
    <w:tmpl w:val="A92C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8013FDE"/>
    <w:multiLevelType w:val="multilevel"/>
    <w:tmpl w:val="FC2A8308"/>
    <w:lvl w:ilvl="0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38055BC9"/>
    <w:multiLevelType w:val="multilevel"/>
    <w:tmpl w:val="92649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CFE15E6"/>
    <w:multiLevelType w:val="hybridMultilevel"/>
    <w:tmpl w:val="27A09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9656C"/>
    <w:multiLevelType w:val="hybridMultilevel"/>
    <w:tmpl w:val="59A8E812"/>
    <w:lvl w:ilvl="0" w:tplc="A5648B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06DA4"/>
    <w:multiLevelType w:val="multilevel"/>
    <w:tmpl w:val="92649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0F302CC"/>
    <w:multiLevelType w:val="multilevel"/>
    <w:tmpl w:val="0E60F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27651"/>
    <w:multiLevelType w:val="hybridMultilevel"/>
    <w:tmpl w:val="C80E5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DACF5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D1F44"/>
    <w:multiLevelType w:val="hybridMultilevel"/>
    <w:tmpl w:val="F192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6451C"/>
    <w:multiLevelType w:val="multilevel"/>
    <w:tmpl w:val="18F4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7A711C9E"/>
    <w:multiLevelType w:val="hybridMultilevel"/>
    <w:tmpl w:val="29AAE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3"/>
  </w:num>
  <w:num w:numId="5">
    <w:abstractNumId w:val="1"/>
  </w:num>
  <w:num w:numId="6">
    <w:abstractNumId w:val="12"/>
  </w:num>
  <w:num w:numId="7">
    <w:abstractNumId w:val="8"/>
  </w:num>
  <w:num w:numId="8">
    <w:abstractNumId w:val="2"/>
  </w:num>
  <w:num w:numId="9">
    <w:abstractNumId w:val="11"/>
  </w:num>
  <w:num w:numId="10">
    <w:abstractNumId w:val="5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D2"/>
    <w:rsid w:val="0002338D"/>
    <w:rsid w:val="00036122"/>
    <w:rsid w:val="000467D7"/>
    <w:rsid w:val="00057048"/>
    <w:rsid w:val="00084FA4"/>
    <w:rsid w:val="000950DB"/>
    <w:rsid w:val="00097AB5"/>
    <w:rsid w:val="000C43D5"/>
    <w:rsid w:val="000C458A"/>
    <w:rsid w:val="00102DA6"/>
    <w:rsid w:val="00131B32"/>
    <w:rsid w:val="0013480F"/>
    <w:rsid w:val="00154258"/>
    <w:rsid w:val="00160E8D"/>
    <w:rsid w:val="00165473"/>
    <w:rsid w:val="00170E54"/>
    <w:rsid w:val="001A4D4E"/>
    <w:rsid w:val="002050C8"/>
    <w:rsid w:val="00230441"/>
    <w:rsid w:val="00263D14"/>
    <w:rsid w:val="002834B9"/>
    <w:rsid w:val="00296406"/>
    <w:rsid w:val="002A7783"/>
    <w:rsid w:val="002B668C"/>
    <w:rsid w:val="003A728F"/>
    <w:rsid w:val="003B1230"/>
    <w:rsid w:val="00400075"/>
    <w:rsid w:val="0043533A"/>
    <w:rsid w:val="00463E98"/>
    <w:rsid w:val="004B12D0"/>
    <w:rsid w:val="004D20A2"/>
    <w:rsid w:val="005014ED"/>
    <w:rsid w:val="005016BA"/>
    <w:rsid w:val="00513103"/>
    <w:rsid w:val="00526ADC"/>
    <w:rsid w:val="00552060"/>
    <w:rsid w:val="005A7A78"/>
    <w:rsid w:val="005E0020"/>
    <w:rsid w:val="005E2167"/>
    <w:rsid w:val="005F164B"/>
    <w:rsid w:val="00606BA9"/>
    <w:rsid w:val="00616275"/>
    <w:rsid w:val="00624CA4"/>
    <w:rsid w:val="006262E6"/>
    <w:rsid w:val="006308A3"/>
    <w:rsid w:val="00645C6A"/>
    <w:rsid w:val="00651CDE"/>
    <w:rsid w:val="0066718E"/>
    <w:rsid w:val="006775A4"/>
    <w:rsid w:val="00677669"/>
    <w:rsid w:val="006A2BF7"/>
    <w:rsid w:val="006A56B5"/>
    <w:rsid w:val="006B4238"/>
    <w:rsid w:val="006D0AA0"/>
    <w:rsid w:val="007051C1"/>
    <w:rsid w:val="00711EFB"/>
    <w:rsid w:val="0071529E"/>
    <w:rsid w:val="00721D26"/>
    <w:rsid w:val="00723B54"/>
    <w:rsid w:val="0072592B"/>
    <w:rsid w:val="00740559"/>
    <w:rsid w:val="00755041"/>
    <w:rsid w:val="00843878"/>
    <w:rsid w:val="00852775"/>
    <w:rsid w:val="00864905"/>
    <w:rsid w:val="0087102D"/>
    <w:rsid w:val="008A2EC3"/>
    <w:rsid w:val="008C14BA"/>
    <w:rsid w:val="008C4740"/>
    <w:rsid w:val="008D08A8"/>
    <w:rsid w:val="008F5753"/>
    <w:rsid w:val="00906D2D"/>
    <w:rsid w:val="0095337D"/>
    <w:rsid w:val="00972E77"/>
    <w:rsid w:val="00977C2F"/>
    <w:rsid w:val="00991C8A"/>
    <w:rsid w:val="0099282B"/>
    <w:rsid w:val="00997CA8"/>
    <w:rsid w:val="009A34B8"/>
    <w:rsid w:val="009A6DA8"/>
    <w:rsid w:val="009D0A85"/>
    <w:rsid w:val="009D530D"/>
    <w:rsid w:val="009F6624"/>
    <w:rsid w:val="00A212A4"/>
    <w:rsid w:val="00A32BC9"/>
    <w:rsid w:val="00A36F69"/>
    <w:rsid w:val="00A42F01"/>
    <w:rsid w:val="00A963FD"/>
    <w:rsid w:val="00AA07A3"/>
    <w:rsid w:val="00AB6CC0"/>
    <w:rsid w:val="00AC08CE"/>
    <w:rsid w:val="00AD75EB"/>
    <w:rsid w:val="00B73E64"/>
    <w:rsid w:val="00B761D2"/>
    <w:rsid w:val="00BC0243"/>
    <w:rsid w:val="00BD44E3"/>
    <w:rsid w:val="00BF1679"/>
    <w:rsid w:val="00C0149E"/>
    <w:rsid w:val="00C407D5"/>
    <w:rsid w:val="00C61C17"/>
    <w:rsid w:val="00C962FE"/>
    <w:rsid w:val="00CB2357"/>
    <w:rsid w:val="00CC0095"/>
    <w:rsid w:val="00CE353C"/>
    <w:rsid w:val="00CE692F"/>
    <w:rsid w:val="00D03B90"/>
    <w:rsid w:val="00D07ADD"/>
    <w:rsid w:val="00D22FD5"/>
    <w:rsid w:val="00D318C7"/>
    <w:rsid w:val="00D33D6A"/>
    <w:rsid w:val="00D35DBB"/>
    <w:rsid w:val="00D87C21"/>
    <w:rsid w:val="00D9077F"/>
    <w:rsid w:val="00D94EE0"/>
    <w:rsid w:val="00DA50A4"/>
    <w:rsid w:val="00DB175F"/>
    <w:rsid w:val="00DD47B6"/>
    <w:rsid w:val="00DD6E13"/>
    <w:rsid w:val="00DF3371"/>
    <w:rsid w:val="00DF46EE"/>
    <w:rsid w:val="00E00473"/>
    <w:rsid w:val="00E03A7C"/>
    <w:rsid w:val="00E15C8C"/>
    <w:rsid w:val="00E20BFF"/>
    <w:rsid w:val="00E57008"/>
    <w:rsid w:val="00E5744A"/>
    <w:rsid w:val="00EA4D6D"/>
    <w:rsid w:val="00EB698E"/>
    <w:rsid w:val="00ED2A44"/>
    <w:rsid w:val="00EF3528"/>
    <w:rsid w:val="00F00BE6"/>
    <w:rsid w:val="00F1649F"/>
    <w:rsid w:val="00F5200F"/>
    <w:rsid w:val="00F60C02"/>
    <w:rsid w:val="00F73332"/>
    <w:rsid w:val="00F967C1"/>
    <w:rsid w:val="00FB00AF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69"/>
  </w:style>
  <w:style w:type="paragraph" w:styleId="1">
    <w:name w:val="heading 1"/>
    <w:basedOn w:val="a"/>
    <w:link w:val="10"/>
    <w:uiPriority w:val="9"/>
    <w:qFormat/>
    <w:rsid w:val="00FB0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E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EC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4E3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AB6CC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B6CC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B6CC0"/>
    <w:rPr>
      <w:vertAlign w:val="superscript"/>
    </w:rPr>
  </w:style>
  <w:style w:type="table" w:styleId="aa">
    <w:name w:val="Table Grid"/>
    <w:basedOn w:val="a1"/>
    <w:uiPriority w:val="59"/>
    <w:rsid w:val="0046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B0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unhideWhenUsed/>
    <w:rsid w:val="00FB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69"/>
  </w:style>
  <w:style w:type="paragraph" w:styleId="1">
    <w:name w:val="heading 1"/>
    <w:basedOn w:val="a"/>
    <w:link w:val="10"/>
    <w:uiPriority w:val="9"/>
    <w:qFormat/>
    <w:rsid w:val="00FB0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E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EC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4E3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AB6CC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B6CC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B6CC0"/>
    <w:rPr>
      <w:vertAlign w:val="superscript"/>
    </w:rPr>
  </w:style>
  <w:style w:type="table" w:styleId="aa">
    <w:name w:val="Table Grid"/>
    <w:basedOn w:val="a1"/>
    <w:uiPriority w:val="59"/>
    <w:rsid w:val="0046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B0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unhideWhenUsed/>
    <w:rsid w:val="00FB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B2B6-7078-4DF7-8DC2-B06074CE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2020-02-04T12:41:00Z</cp:lastPrinted>
  <dcterms:created xsi:type="dcterms:W3CDTF">2020-02-04T12:42:00Z</dcterms:created>
  <dcterms:modified xsi:type="dcterms:W3CDTF">2020-02-04T17:17:00Z</dcterms:modified>
</cp:coreProperties>
</file>