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FD891" w14:textId="7AC4A5B9" w:rsidR="00122114" w:rsidRDefault="00E02F40" w:rsidP="00E02F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РЕГЛАМЕНТ </w:t>
      </w:r>
      <w:r w:rsidR="00633745">
        <w:rPr>
          <w:rFonts w:ascii="Times New Roman" w:hAnsi="Times New Roman" w:cs="Times New Roman"/>
          <w:b/>
          <w:bCs/>
          <w:sz w:val="32"/>
          <w:szCs w:val="32"/>
        </w:rPr>
        <w:t xml:space="preserve">ЛИЧНО-КОМАНДНОГО </w:t>
      </w:r>
      <w:r>
        <w:rPr>
          <w:rFonts w:ascii="Times New Roman" w:hAnsi="Times New Roman" w:cs="Times New Roman"/>
          <w:b/>
          <w:bCs/>
          <w:sz w:val="32"/>
          <w:szCs w:val="32"/>
        </w:rPr>
        <w:t>СТУДЕНЧЕСКОГО ТУРНИРА ПО НАСТОЛЬНОМУ ТЕННИСУ</w:t>
      </w:r>
    </w:p>
    <w:p w14:paraId="65169DBF" w14:textId="77777777" w:rsidR="006B5F07" w:rsidRDefault="006B5F07" w:rsidP="00E02F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8E2C58" w14:textId="5733CA9E" w:rsidR="00E02F40" w:rsidRDefault="00E02F40" w:rsidP="00E02F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СОРЕВНОВАНИЙ.</w:t>
      </w:r>
    </w:p>
    <w:p w14:paraId="78F0E7BC" w14:textId="77777777" w:rsidR="00633745" w:rsidRDefault="00633745" w:rsidP="0063374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EC454" w14:textId="406FED7A" w:rsidR="00E02F40" w:rsidRDefault="00E02F40" w:rsidP="00E02F4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2F40">
        <w:rPr>
          <w:rFonts w:ascii="Times New Roman" w:hAnsi="Times New Roman" w:cs="Times New Roman"/>
          <w:sz w:val="28"/>
          <w:szCs w:val="28"/>
        </w:rPr>
        <w:t>Соревнования проводятся в целях:</w:t>
      </w:r>
    </w:p>
    <w:p w14:paraId="20F644E7" w14:textId="77777777" w:rsidR="00633745" w:rsidRPr="00E02F40" w:rsidRDefault="00633745" w:rsidP="006337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71C9FE65" w14:textId="6D31691E" w:rsidR="00E02F40" w:rsidRDefault="00E02F40" w:rsidP="00E02F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Пропаганды, популяризации и дальнейшего развития любительского спорта;</w:t>
      </w:r>
    </w:p>
    <w:p w14:paraId="632E45FD" w14:textId="7662C060" w:rsidR="00E02F40" w:rsidRDefault="00E02F40" w:rsidP="00E02F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Выявление сильнейших студенческих образовательных команд и игроков;</w:t>
      </w:r>
    </w:p>
    <w:p w14:paraId="1CF57D4E" w14:textId="77777777" w:rsidR="00E02F40" w:rsidRDefault="00E02F40" w:rsidP="00E02F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атмосферы для неформального общения студентов;</w:t>
      </w:r>
    </w:p>
    <w:p w14:paraId="211E91CE" w14:textId="46BAF028" w:rsidR="00E02F40" w:rsidRDefault="00E02F40" w:rsidP="00E02F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здорового образа жизни.</w:t>
      </w:r>
    </w:p>
    <w:p w14:paraId="0C9BFC89" w14:textId="77777777" w:rsidR="00633745" w:rsidRDefault="00633745" w:rsidP="0063374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FB6A98" w14:textId="4CF71D6B" w:rsidR="00E02F40" w:rsidRDefault="00900842" w:rsidP="009008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СОРЕВНОВАНИЙ.</w:t>
      </w:r>
    </w:p>
    <w:p w14:paraId="3F30711B" w14:textId="77777777" w:rsidR="00633745" w:rsidRDefault="00633745" w:rsidP="0063374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52F9E" w14:textId="279FFCC8" w:rsidR="00900842" w:rsidRDefault="00900842" w:rsidP="0090084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проводится с </w:t>
      </w:r>
      <w:r w:rsidR="00B567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ноября до 1</w:t>
      </w:r>
      <w:r w:rsidR="00CB11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ноября включительно;</w:t>
      </w:r>
    </w:p>
    <w:p w14:paraId="0C790EB4" w14:textId="0037BE5C" w:rsidR="00CB118A" w:rsidRDefault="00CB118A" w:rsidP="0090084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жеребьевки, турнирная таблица и расписание игр будут опубликованы 18 ноября;</w:t>
      </w:r>
    </w:p>
    <w:p w14:paraId="732FD9C5" w14:textId="617C4A25" w:rsidR="00CB118A" w:rsidRDefault="00CB118A" w:rsidP="0090084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</w:t>
      </w:r>
      <w:r w:rsidR="00B56744">
        <w:rPr>
          <w:rFonts w:ascii="Times New Roman" w:hAnsi="Times New Roman" w:cs="Times New Roman"/>
          <w:sz w:val="28"/>
          <w:szCs w:val="28"/>
        </w:rPr>
        <w:t>ректировки расписания будут проведены</w:t>
      </w:r>
      <w:r>
        <w:rPr>
          <w:rFonts w:ascii="Times New Roman" w:hAnsi="Times New Roman" w:cs="Times New Roman"/>
          <w:sz w:val="28"/>
          <w:szCs w:val="28"/>
        </w:rPr>
        <w:t xml:space="preserve"> с 19 ноября до 24 ноября включительно;</w:t>
      </w:r>
    </w:p>
    <w:p w14:paraId="7424B314" w14:textId="6BCF8DF0" w:rsidR="00900842" w:rsidRDefault="0049521D" w:rsidP="0090084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</w:t>
      </w:r>
      <w:r w:rsidR="00900842">
        <w:rPr>
          <w:rFonts w:ascii="Times New Roman" w:hAnsi="Times New Roman" w:cs="Times New Roman"/>
          <w:sz w:val="28"/>
          <w:szCs w:val="28"/>
        </w:rPr>
        <w:t xml:space="preserve"> соревнований начнется </w:t>
      </w:r>
      <w:r w:rsidR="00CB118A">
        <w:rPr>
          <w:rFonts w:ascii="Times New Roman" w:hAnsi="Times New Roman" w:cs="Times New Roman"/>
          <w:sz w:val="28"/>
          <w:szCs w:val="28"/>
        </w:rPr>
        <w:t>25</w:t>
      </w:r>
      <w:r w:rsidR="00900842">
        <w:rPr>
          <w:rFonts w:ascii="Times New Roman" w:hAnsi="Times New Roman" w:cs="Times New Roman"/>
          <w:sz w:val="28"/>
          <w:szCs w:val="28"/>
        </w:rPr>
        <w:t xml:space="preserve"> ноября в 16:00;</w:t>
      </w:r>
    </w:p>
    <w:p w14:paraId="331E3250" w14:textId="5DFE4480" w:rsidR="00CB118A" w:rsidRDefault="00CB118A" w:rsidP="0090084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Отборочный этап будет проводиться в период с 25 до 27 ноября включительно;</w:t>
      </w:r>
    </w:p>
    <w:p w14:paraId="78B98088" w14:textId="05E7D8BA" w:rsidR="00900842" w:rsidRDefault="00900842" w:rsidP="0049521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Финальные игры</w:t>
      </w:r>
      <w:r w:rsidR="0049521D">
        <w:rPr>
          <w:rFonts w:ascii="Times New Roman" w:hAnsi="Times New Roman" w:cs="Times New Roman"/>
          <w:sz w:val="28"/>
          <w:szCs w:val="28"/>
        </w:rPr>
        <w:t xml:space="preserve"> и закрытие соревнований пройдут </w:t>
      </w:r>
      <w:r w:rsidR="00CB118A">
        <w:rPr>
          <w:rFonts w:ascii="Times New Roman" w:hAnsi="Times New Roman" w:cs="Times New Roman"/>
          <w:sz w:val="28"/>
          <w:szCs w:val="28"/>
        </w:rPr>
        <w:t>2 декабря</w:t>
      </w:r>
      <w:r w:rsidR="004952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0CEC6B" w14:textId="77777777" w:rsidR="0049521D" w:rsidRPr="0049521D" w:rsidRDefault="0049521D" w:rsidP="004952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510844E6" w14:textId="22BE14C2" w:rsidR="00E02F40" w:rsidRDefault="00E02F40" w:rsidP="00E02F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РУКОВОДСТВО СОРЕВНОВАНИЯМИ.</w:t>
      </w:r>
    </w:p>
    <w:p w14:paraId="712F0AD9" w14:textId="77777777" w:rsidR="00633745" w:rsidRDefault="00633745" w:rsidP="0063374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4E610FD" w14:textId="1E64F3F3" w:rsidR="00E02F40" w:rsidRDefault="00E02F40" w:rsidP="00E02F4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Общую организацию и контроль за проведением соревнований осуществляет </w:t>
      </w:r>
      <w:r w:rsidR="00BC1F6E">
        <w:rPr>
          <w:rFonts w:ascii="Times New Roman" w:hAnsi="Times New Roman" w:cs="Times New Roman"/>
          <w:sz w:val="28"/>
          <w:szCs w:val="28"/>
        </w:rPr>
        <w:t xml:space="preserve">советник МИЭМ НИУ ВШЭ </w:t>
      </w:r>
      <w:r>
        <w:rPr>
          <w:rFonts w:ascii="Times New Roman" w:hAnsi="Times New Roman" w:cs="Times New Roman"/>
          <w:sz w:val="28"/>
          <w:szCs w:val="28"/>
        </w:rPr>
        <w:t>Мыслюк Олег Викторович. Турнир проводится в соответствии с «Официальными правилами настольного тенниса».</w:t>
      </w:r>
    </w:p>
    <w:p w14:paraId="091E7678" w14:textId="3DA8E32F" w:rsidR="00E02F40" w:rsidRDefault="00900842" w:rsidP="00E02F4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 (ГСК). Главный судья – Елбакиева Ирина Вячеславовна.</w:t>
      </w:r>
    </w:p>
    <w:p w14:paraId="13206834" w14:textId="5D4A5C78" w:rsidR="00CB118A" w:rsidRDefault="00CB118A" w:rsidP="00CB11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08CA4FAC" w14:textId="545F386C" w:rsidR="00CB118A" w:rsidRDefault="00CB118A" w:rsidP="00CB11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4A75784A" w14:textId="77777777" w:rsidR="00633745" w:rsidRPr="0029512E" w:rsidRDefault="00633745" w:rsidP="0029512E">
      <w:pPr>
        <w:rPr>
          <w:rFonts w:ascii="Times New Roman" w:hAnsi="Times New Roman" w:cs="Times New Roman"/>
          <w:sz w:val="28"/>
          <w:szCs w:val="28"/>
        </w:rPr>
      </w:pPr>
    </w:p>
    <w:p w14:paraId="3953871C" w14:textId="19CAA481" w:rsidR="00633745" w:rsidRDefault="00105417" w:rsidP="00CB11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СУДЕЙСТВО СОРЕВНОВАНИЙ.</w:t>
      </w:r>
    </w:p>
    <w:p w14:paraId="0E15B73E" w14:textId="77777777" w:rsidR="0029512E" w:rsidRPr="00CB118A" w:rsidRDefault="0029512E" w:rsidP="0029512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C9AD224" w14:textId="736BD18A" w:rsidR="00105417" w:rsidRDefault="00105417" w:rsidP="0010541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Судейство соревнований осуществляется в соответствии с «Правилами игры в настольный теннис» и с учетом настоящего Регламента.</w:t>
      </w:r>
    </w:p>
    <w:p w14:paraId="16971F46" w14:textId="6801DC18" w:rsidR="00CB118A" w:rsidRDefault="00105417" w:rsidP="00CB118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Судейство игр осуществляется судьями, рекомендованными и утвержденными Организаторами.</w:t>
      </w:r>
    </w:p>
    <w:p w14:paraId="2A6562D5" w14:textId="77777777" w:rsidR="00CB118A" w:rsidRPr="00CB118A" w:rsidRDefault="00CB118A" w:rsidP="00CB11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695E2CC2" w14:textId="722378D9" w:rsidR="00633745" w:rsidRDefault="0049521D" w:rsidP="00CB11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СОРЕВНОВАНИЙ.</w:t>
      </w:r>
    </w:p>
    <w:p w14:paraId="55E006EE" w14:textId="77777777" w:rsidR="0029512E" w:rsidRPr="00CB118A" w:rsidRDefault="0029512E" w:rsidP="0029512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4E1F38D" w14:textId="31893F87" w:rsidR="00B10802" w:rsidRDefault="00B10802" w:rsidP="0049521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соревнований должны быть зарегистрированы в установленном порядке</w:t>
      </w:r>
      <w:r w:rsidR="00E53639">
        <w:rPr>
          <w:rFonts w:ascii="Times New Roman" w:hAnsi="Times New Roman" w:cs="Times New Roman"/>
          <w:sz w:val="28"/>
          <w:szCs w:val="28"/>
        </w:rPr>
        <w:t>.</w:t>
      </w:r>
    </w:p>
    <w:p w14:paraId="4C9539BE" w14:textId="144E9A5E" w:rsidR="00B10802" w:rsidRDefault="00B10802" w:rsidP="003B76D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спортсмены при регистрации должны выбрать </w:t>
      </w:r>
      <w:r w:rsidR="003B76D2">
        <w:rPr>
          <w:rFonts w:ascii="Times New Roman" w:hAnsi="Times New Roman" w:cs="Times New Roman"/>
          <w:sz w:val="28"/>
          <w:szCs w:val="28"/>
        </w:rPr>
        <w:t>курс и образовательную программу</w:t>
      </w:r>
      <w:r w:rsidR="00E5363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35D2C045" w14:textId="65979FFF" w:rsidR="0049521D" w:rsidRDefault="0049521D" w:rsidP="0049521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допускаются лица, не имеющие ограничения в состоянии здоровья на момент проведения турнира.</w:t>
      </w:r>
    </w:p>
    <w:p w14:paraId="4B62F395" w14:textId="77777777" w:rsidR="00633745" w:rsidRPr="0049521D" w:rsidRDefault="00633745" w:rsidP="006337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5C308742" w14:textId="0E76BA19" w:rsidR="003B76D2" w:rsidRPr="0029512E" w:rsidRDefault="00105417" w:rsidP="00FA3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УСЛОВИЯ ПРОВЕДЕНИЯ СОРЕВНОВАНИЙ.</w:t>
      </w:r>
    </w:p>
    <w:p w14:paraId="7BCDF831" w14:textId="77777777" w:rsidR="0029512E" w:rsidRPr="00107A76" w:rsidRDefault="0029512E" w:rsidP="0029512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611804" w14:textId="25455D42" w:rsidR="00107A76" w:rsidRDefault="00107A76" w:rsidP="00107A7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по категориям: мужской одиночный разряд, женский одиночный разряд и командный разряд</w:t>
      </w:r>
      <w:r w:rsidR="0069141D">
        <w:rPr>
          <w:rFonts w:ascii="Times New Roman" w:hAnsi="Times New Roman" w:cs="Times New Roman"/>
          <w:sz w:val="28"/>
          <w:szCs w:val="28"/>
        </w:rPr>
        <w:t>;</w:t>
      </w:r>
    </w:p>
    <w:p w14:paraId="27B1CEE5" w14:textId="2FA09690" w:rsidR="00107A76" w:rsidRPr="00107A76" w:rsidRDefault="00FA318C" w:rsidP="00107A7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Отборочный этап:</w:t>
      </w:r>
    </w:p>
    <w:p w14:paraId="2D638AA3" w14:textId="3FB13B60" w:rsidR="00FA318C" w:rsidRPr="0029512E" w:rsidRDefault="00FA318C" w:rsidP="00FA318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29512E">
        <w:rPr>
          <w:rFonts w:ascii="Times New Roman" w:hAnsi="Times New Roman" w:cs="Times New Roman"/>
          <w:bCs/>
          <w:sz w:val="28"/>
          <w:szCs w:val="28"/>
        </w:rPr>
        <w:t>Каждая партия играется до 11 очков</w:t>
      </w:r>
    </w:p>
    <w:p w14:paraId="71B830D3" w14:textId="0E44AF0F" w:rsidR="00FA318C" w:rsidRPr="0029512E" w:rsidRDefault="00FA318C" w:rsidP="00FA318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29512E">
        <w:rPr>
          <w:rFonts w:ascii="Times New Roman" w:hAnsi="Times New Roman" w:cs="Times New Roman"/>
          <w:bCs/>
          <w:sz w:val="28"/>
          <w:szCs w:val="28"/>
        </w:rPr>
        <w:t>Матч проводится до 2 побед по партиям</w:t>
      </w:r>
    </w:p>
    <w:p w14:paraId="632C0FFD" w14:textId="19776361" w:rsidR="003B76D2" w:rsidRPr="0029512E" w:rsidRDefault="003B76D2" w:rsidP="00FA318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29512E">
        <w:rPr>
          <w:rFonts w:ascii="Times New Roman" w:hAnsi="Times New Roman" w:cs="Times New Roman"/>
          <w:bCs/>
          <w:sz w:val="28"/>
          <w:szCs w:val="28"/>
        </w:rPr>
        <w:t>За выигранный матч игроку начисляется 2 очка, за проигрыш – 1.</w:t>
      </w:r>
    </w:p>
    <w:p w14:paraId="142C313F" w14:textId="53E09995" w:rsidR="00FA318C" w:rsidRPr="0029512E" w:rsidRDefault="00FA318C" w:rsidP="00FA318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29512E">
        <w:rPr>
          <w:rFonts w:ascii="Times New Roman" w:hAnsi="Times New Roman" w:cs="Times New Roman"/>
          <w:bCs/>
          <w:sz w:val="28"/>
          <w:szCs w:val="28"/>
        </w:rPr>
        <w:t>В зависимости от количества зарегистрированных студентов будет составлена турнирная таблица отдельно для каждой образовательной программы</w:t>
      </w:r>
    </w:p>
    <w:p w14:paraId="09AEDF88" w14:textId="5B194ECD" w:rsidR="00107A76" w:rsidRDefault="00107A76" w:rsidP="00100B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Победу одерживает игрок, который набрал максимальное количество очков</w:t>
      </w:r>
    </w:p>
    <w:p w14:paraId="69D711BC" w14:textId="3B3EE914" w:rsidR="0069141D" w:rsidRDefault="0069141D" w:rsidP="00FA31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Финалистами отборочного этапа становятся студенты, занявшие 1</w:t>
      </w:r>
      <w:r w:rsidR="00ED7D42">
        <w:rPr>
          <w:rFonts w:ascii="Times New Roman" w:hAnsi="Times New Roman" w:cs="Times New Roman"/>
          <w:sz w:val="28"/>
          <w:szCs w:val="28"/>
        </w:rPr>
        <w:t>-е и 2-е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ED7D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мужском одиночном и женском одиночном разрядах в каждой образовательной программе</w:t>
      </w:r>
    </w:p>
    <w:p w14:paraId="70F77DE4" w14:textId="542D91C4" w:rsidR="0069141D" w:rsidRDefault="0069141D" w:rsidP="0069141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Финальный этап:</w:t>
      </w:r>
    </w:p>
    <w:p w14:paraId="733DE19E" w14:textId="0FFC5B74" w:rsidR="0069141D" w:rsidRDefault="0069141D" w:rsidP="006914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партия играется до 11 очков</w:t>
      </w:r>
    </w:p>
    <w:p w14:paraId="5F4D3134" w14:textId="1D7477AD" w:rsidR="0069141D" w:rsidRDefault="0069141D" w:rsidP="006914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Матч проводится до 3 побед по партиям</w:t>
      </w:r>
    </w:p>
    <w:p w14:paraId="181FF254" w14:textId="27B768F6" w:rsidR="0069141D" w:rsidRDefault="0069141D" w:rsidP="006914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построения «игровой сетки» определяет главный судья турнира, в соответствии с количеством финалистов</w:t>
      </w:r>
    </w:p>
    <w:p w14:paraId="42427444" w14:textId="77777777" w:rsidR="0029512E" w:rsidRPr="0029512E" w:rsidRDefault="0029512E" w:rsidP="0029512E">
      <w:pPr>
        <w:rPr>
          <w:rFonts w:ascii="Times New Roman" w:hAnsi="Times New Roman" w:cs="Times New Roman"/>
          <w:sz w:val="28"/>
          <w:szCs w:val="28"/>
        </w:rPr>
      </w:pPr>
    </w:p>
    <w:p w14:paraId="742DD9C6" w14:textId="46A2ABD9" w:rsidR="0069141D" w:rsidRDefault="0069141D" w:rsidP="0069141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Командный разряд:</w:t>
      </w:r>
    </w:p>
    <w:p w14:paraId="39D5EF64" w14:textId="5A375FC4" w:rsidR="00341FBA" w:rsidRPr="00EA1E2F" w:rsidRDefault="00341FBA" w:rsidP="00341FBA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EA1E2F">
        <w:rPr>
          <w:rFonts w:ascii="Times New Roman" w:hAnsi="Times New Roman" w:cs="Times New Roman"/>
          <w:bCs/>
          <w:sz w:val="28"/>
          <w:szCs w:val="28"/>
        </w:rPr>
        <w:t>В соревнованиях участвуют команды: от каждой образовательной программы бакалавриата; объединенная команда образовательных программ «Компьютерная безопасность» и «Информационная безопасность»; команда магистратуры; команда аспирантов и сотрудников МИЭМ.</w:t>
      </w:r>
    </w:p>
    <w:p w14:paraId="6EF168F5" w14:textId="17250419" w:rsidR="00633745" w:rsidRPr="00EA1E2F" w:rsidRDefault="00341FBA" w:rsidP="00CB118A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EA1E2F">
        <w:rPr>
          <w:rFonts w:ascii="Times New Roman" w:hAnsi="Times New Roman" w:cs="Times New Roman"/>
          <w:bCs/>
          <w:sz w:val="28"/>
          <w:szCs w:val="28"/>
        </w:rPr>
        <w:t>Команда</w:t>
      </w:r>
      <w:r w:rsidR="00ED7D42" w:rsidRPr="00EA1E2F">
        <w:rPr>
          <w:rFonts w:ascii="Times New Roman" w:hAnsi="Times New Roman" w:cs="Times New Roman"/>
          <w:bCs/>
          <w:sz w:val="28"/>
          <w:szCs w:val="28"/>
        </w:rPr>
        <w:t>, набравшая наибольшее количество баллов</w:t>
      </w:r>
      <w:r w:rsidRPr="00EA1E2F">
        <w:rPr>
          <w:rFonts w:ascii="Times New Roman" w:hAnsi="Times New Roman" w:cs="Times New Roman"/>
          <w:bCs/>
          <w:sz w:val="28"/>
          <w:szCs w:val="28"/>
        </w:rPr>
        <w:t>,</w:t>
      </w:r>
      <w:r w:rsidR="00ED7D42" w:rsidRPr="00EA1E2F">
        <w:rPr>
          <w:rFonts w:ascii="Times New Roman" w:hAnsi="Times New Roman" w:cs="Times New Roman"/>
          <w:bCs/>
          <w:sz w:val="28"/>
          <w:szCs w:val="28"/>
        </w:rPr>
        <w:t xml:space="preserve"> побеждает</w:t>
      </w:r>
    </w:p>
    <w:p w14:paraId="280C3FE6" w14:textId="61BB770B" w:rsidR="0049521D" w:rsidRDefault="00633745" w:rsidP="004952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ДИСЦИПЛИНАРНЫЕ ПРОСТУПКИ.</w:t>
      </w:r>
    </w:p>
    <w:p w14:paraId="49CF0F84" w14:textId="77777777" w:rsidR="00633745" w:rsidRDefault="00633745" w:rsidP="0063374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57B215B" w14:textId="1E146DC6" w:rsidR="00E02F40" w:rsidRPr="0049521D" w:rsidRDefault="00633745" w:rsidP="0049521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33745">
        <w:rPr>
          <w:rFonts w:ascii="Times New Roman" w:hAnsi="Times New Roman" w:cs="Times New Roman"/>
          <w:sz w:val="28"/>
          <w:szCs w:val="28"/>
        </w:rPr>
        <w:t>Недисциплинированное поведение спортсменов, апелляция к зрителям, пререкания с судьями, неэтичное отношение к соперникам, судьям и зрителям рассматриваются как грубые неспортивные поступки, нарушающие ход соревнования. За нарушение данного пункта регламента игрок может быть дисквалифицирован на срок от 1 матча и более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525B44" w14:textId="38A704F4" w:rsidR="0049521D" w:rsidRPr="0049521D" w:rsidRDefault="00633745" w:rsidP="0049521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нарушении правил или регламента соревнований принимается Организаторами и является обязательным для выполнения</w:t>
      </w:r>
      <w:r w:rsidR="0049521D">
        <w:rPr>
          <w:rFonts w:ascii="Times New Roman" w:hAnsi="Times New Roman" w:cs="Times New Roman"/>
          <w:sz w:val="28"/>
          <w:szCs w:val="28"/>
        </w:rPr>
        <w:t>;</w:t>
      </w:r>
    </w:p>
    <w:p w14:paraId="7538F24A" w14:textId="6A9B0126" w:rsidR="0049521D" w:rsidRPr="0049521D" w:rsidRDefault="00633745" w:rsidP="0049521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соревнований запрещается употребление спиртных напитков до и во</w:t>
      </w:r>
      <w:r w:rsidR="007C6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их выступления</w:t>
      </w:r>
      <w:r w:rsidR="0049521D">
        <w:rPr>
          <w:rFonts w:ascii="Times New Roman" w:hAnsi="Times New Roman" w:cs="Times New Roman"/>
          <w:sz w:val="28"/>
          <w:szCs w:val="28"/>
        </w:rPr>
        <w:t>;</w:t>
      </w:r>
    </w:p>
    <w:p w14:paraId="56F57527" w14:textId="545A940B" w:rsidR="0049521D" w:rsidRPr="00633745" w:rsidRDefault="00633745" w:rsidP="0049521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правил соревнова</w:t>
      </w:r>
      <w:r w:rsidR="00341FBA">
        <w:rPr>
          <w:rFonts w:ascii="Times New Roman" w:hAnsi="Times New Roman" w:cs="Times New Roman"/>
          <w:sz w:val="28"/>
          <w:szCs w:val="28"/>
        </w:rPr>
        <w:t>ний участник или команда получаю</w:t>
      </w:r>
      <w:r>
        <w:rPr>
          <w:rFonts w:ascii="Times New Roman" w:hAnsi="Times New Roman" w:cs="Times New Roman"/>
          <w:sz w:val="28"/>
          <w:szCs w:val="28"/>
        </w:rPr>
        <w:t>т официальное предупреждение, либо дисквалифицируется.</w:t>
      </w:r>
    </w:p>
    <w:p w14:paraId="51AE149D" w14:textId="77777777" w:rsidR="00633745" w:rsidRPr="0049521D" w:rsidRDefault="00633745" w:rsidP="00633745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739F50DC" w14:textId="4DB77656" w:rsidR="0049521D" w:rsidRDefault="0049521D" w:rsidP="004952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33745">
        <w:rPr>
          <w:rFonts w:ascii="Times New Roman" w:hAnsi="Times New Roman" w:cs="Times New Roman"/>
          <w:b/>
          <w:bCs/>
          <w:sz w:val="28"/>
          <w:szCs w:val="28"/>
        </w:rPr>
        <w:t>АГРАЖДЕНИЕ ПОБЕДИТЕЛЕЙ СОРЕВНОВАНИЙ.</w:t>
      </w:r>
    </w:p>
    <w:p w14:paraId="721F3FA3" w14:textId="77777777" w:rsidR="00633745" w:rsidRDefault="00633745" w:rsidP="0063374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0E509" w14:textId="60ED1B67" w:rsidR="0049521D" w:rsidRDefault="0049521D" w:rsidP="0049521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образовательных программ, занявшие 1</w:t>
      </w:r>
      <w:r w:rsidR="00633745">
        <w:rPr>
          <w:rFonts w:ascii="Times New Roman" w:hAnsi="Times New Roman" w:cs="Times New Roman"/>
          <w:sz w:val="28"/>
          <w:szCs w:val="28"/>
        </w:rPr>
        <w:t xml:space="preserve">-е, 2-е,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33745">
        <w:rPr>
          <w:rFonts w:ascii="Times New Roman" w:hAnsi="Times New Roman" w:cs="Times New Roman"/>
          <w:sz w:val="28"/>
          <w:szCs w:val="28"/>
        </w:rPr>
        <w:t>-е</w:t>
      </w:r>
      <w:r>
        <w:rPr>
          <w:rFonts w:ascii="Times New Roman" w:hAnsi="Times New Roman" w:cs="Times New Roman"/>
          <w:sz w:val="28"/>
          <w:szCs w:val="28"/>
        </w:rPr>
        <w:t xml:space="preserve"> места, награждаются </w:t>
      </w:r>
      <w:r w:rsidR="007F6EF3">
        <w:rPr>
          <w:rFonts w:ascii="Times New Roman" w:hAnsi="Times New Roman" w:cs="Times New Roman"/>
          <w:sz w:val="28"/>
          <w:szCs w:val="28"/>
        </w:rPr>
        <w:t>кубками, медалями, грамотами;</w:t>
      </w:r>
    </w:p>
    <w:p w14:paraId="64D3FE16" w14:textId="7E55CE9E" w:rsidR="007F6EF3" w:rsidRDefault="00E97BE8" w:rsidP="0049521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образовательной программы</w:t>
      </w:r>
      <w:r w:rsidR="007F6EF3">
        <w:rPr>
          <w:rFonts w:ascii="Times New Roman" w:hAnsi="Times New Roman" w:cs="Times New Roman"/>
          <w:sz w:val="28"/>
          <w:szCs w:val="28"/>
        </w:rPr>
        <w:t>, занявшая 1-е место, награждается</w:t>
      </w:r>
      <w:r>
        <w:rPr>
          <w:rFonts w:ascii="Times New Roman" w:hAnsi="Times New Roman" w:cs="Times New Roman"/>
          <w:sz w:val="28"/>
          <w:szCs w:val="28"/>
        </w:rPr>
        <w:t xml:space="preserve"> чаепитием в удобное время с фирменным тортом от МИЭМ;</w:t>
      </w:r>
      <w:r w:rsidR="007F6E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965A33" w14:textId="160A3CFC" w:rsidR="0049521D" w:rsidRDefault="0049521D" w:rsidP="0049521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занявшие 1</w:t>
      </w:r>
      <w:r w:rsidR="00633745">
        <w:rPr>
          <w:rFonts w:ascii="Times New Roman" w:hAnsi="Times New Roman" w:cs="Times New Roman"/>
          <w:sz w:val="28"/>
          <w:szCs w:val="28"/>
        </w:rPr>
        <w:t>-е</w:t>
      </w:r>
      <w:r w:rsidR="00E97BE8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в личном зачете, награждаются</w:t>
      </w:r>
      <w:r w:rsidR="00304E67">
        <w:rPr>
          <w:rFonts w:ascii="Times New Roman" w:hAnsi="Times New Roman" w:cs="Times New Roman"/>
          <w:sz w:val="28"/>
          <w:szCs w:val="28"/>
        </w:rPr>
        <w:t xml:space="preserve"> кубка</w:t>
      </w:r>
      <w:r w:rsidR="00E97BE8">
        <w:rPr>
          <w:rFonts w:ascii="Times New Roman" w:hAnsi="Times New Roman" w:cs="Times New Roman"/>
          <w:sz w:val="28"/>
          <w:szCs w:val="28"/>
        </w:rPr>
        <w:t>м</w:t>
      </w:r>
      <w:r w:rsidR="00304E67">
        <w:rPr>
          <w:rFonts w:ascii="Times New Roman" w:hAnsi="Times New Roman" w:cs="Times New Roman"/>
          <w:sz w:val="28"/>
          <w:szCs w:val="28"/>
        </w:rPr>
        <w:t>и, медалями</w:t>
      </w:r>
      <w:r w:rsidR="00E97BE8">
        <w:rPr>
          <w:rFonts w:ascii="Times New Roman" w:hAnsi="Times New Roman" w:cs="Times New Roman"/>
          <w:sz w:val="28"/>
          <w:szCs w:val="28"/>
        </w:rPr>
        <w:t xml:space="preserve"> и правом бесплатного получения комплексных обедов в МИЭМ НИУ ВШЭ в течение одного календарного месяца</w:t>
      </w:r>
      <w:r w:rsidR="008B31C6">
        <w:rPr>
          <w:rFonts w:ascii="Times New Roman" w:hAnsi="Times New Roman" w:cs="Times New Roman"/>
          <w:sz w:val="28"/>
          <w:szCs w:val="28"/>
        </w:rPr>
        <w:t>.</w:t>
      </w:r>
    </w:p>
    <w:p w14:paraId="3E1406EA" w14:textId="21D24772" w:rsidR="00E97BE8" w:rsidRPr="0049521D" w:rsidRDefault="00E97BE8" w:rsidP="0049521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занявшие 2-е и 3-е места, награждаются кубками</w:t>
      </w:r>
      <w:r w:rsidR="00304E67">
        <w:rPr>
          <w:rFonts w:ascii="Times New Roman" w:hAnsi="Times New Roman" w:cs="Times New Roman"/>
          <w:sz w:val="28"/>
          <w:szCs w:val="28"/>
        </w:rPr>
        <w:t>, медалями</w:t>
      </w:r>
      <w:r>
        <w:rPr>
          <w:rFonts w:ascii="Times New Roman" w:hAnsi="Times New Roman" w:cs="Times New Roman"/>
          <w:sz w:val="28"/>
          <w:szCs w:val="28"/>
        </w:rPr>
        <w:t xml:space="preserve"> и правом бесплатного получения комплексных обедов в МИЭМ НИУ ВШЭ в течение двух календарных недель.</w:t>
      </w:r>
    </w:p>
    <w:p w14:paraId="31807E31" w14:textId="77777777" w:rsidR="0049521D" w:rsidRPr="0049521D" w:rsidRDefault="0049521D" w:rsidP="0049521D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9521D" w:rsidRPr="0049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CE4"/>
    <w:multiLevelType w:val="hybridMultilevel"/>
    <w:tmpl w:val="9436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6BC0"/>
    <w:multiLevelType w:val="hybridMultilevel"/>
    <w:tmpl w:val="F67EC7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05733D"/>
    <w:multiLevelType w:val="hybridMultilevel"/>
    <w:tmpl w:val="9D30A6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666116"/>
    <w:multiLevelType w:val="hybridMultilevel"/>
    <w:tmpl w:val="C07015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DAE6465"/>
    <w:multiLevelType w:val="multilevel"/>
    <w:tmpl w:val="672C7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B773A7A"/>
    <w:multiLevelType w:val="hybridMultilevel"/>
    <w:tmpl w:val="32BCBD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F4C432D"/>
    <w:multiLevelType w:val="hybridMultilevel"/>
    <w:tmpl w:val="D01EC8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BFA2782"/>
    <w:multiLevelType w:val="hybridMultilevel"/>
    <w:tmpl w:val="C7BABB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767"/>
    <w:rsid w:val="00100B56"/>
    <w:rsid w:val="00105417"/>
    <w:rsid w:val="00107A76"/>
    <w:rsid w:val="00214ECF"/>
    <w:rsid w:val="0029512E"/>
    <w:rsid w:val="00304E67"/>
    <w:rsid w:val="00341FBA"/>
    <w:rsid w:val="003B76D2"/>
    <w:rsid w:val="0049521D"/>
    <w:rsid w:val="00633745"/>
    <w:rsid w:val="0069141D"/>
    <w:rsid w:val="006B5F07"/>
    <w:rsid w:val="006C3221"/>
    <w:rsid w:val="007C6538"/>
    <w:rsid w:val="007F6EF3"/>
    <w:rsid w:val="008B31C6"/>
    <w:rsid w:val="00900842"/>
    <w:rsid w:val="00936767"/>
    <w:rsid w:val="00B10802"/>
    <w:rsid w:val="00B56744"/>
    <w:rsid w:val="00BC1F6E"/>
    <w:rsid w:val="00CB118A"/>
    <w:rsid w:val="00D11C8E"/>
    <w:rsid w:val="00E02F40"/>
    <w:rsid w:val="00E53639"/>
    <w:rsid w:val="00E97BE8"/>
    <w:rsid w:val="00EA1E2F"/>
    <w:rsid w:val="00ED7D42"/>
    <w:rsid w:val="00F65B43"/>
    <w:rsid w:val="00FA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89A6"/>
  <w15:docId w15:val="{077FDC17-56EB-4A79-A6F9-70317A62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9F743-63D7-4ECA-84FC-428F2FCC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Елбакиева Ирина Вячеславовна</dc:creator>
  <cp:lastModifiedBy>Елбакиева Ирина Вячеславовна</cp:lastModifiedBy>
  <cp:revision>7</cp:revision>
  <dcterms:created xsi:type="dcterms:W3CDTF">2019-11-07T14:58:00Z</dcterms:created>
  <dcterms:modified xsi:type="dcterms:W3CDTF">2019-11-07T22:06:00Z</dcterms:modified>
</cp:coreProperties>
</file>