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14" w:rsidRPr="0036705B" w:rsidRDefault="007B2414" w:rsidP="00B637BA">
      <w:pPr>
        <w:spacing w:after="0" w:line="240" w:lineRule="auto"/>
        <w:jc w:val="center"/>
        <w:rPr>
          <w:rFonts w:ascii="Times New Roman" w:hAnsi="Times New Roman"/>
          <w:b/>
          <w:sz w:val="26"/>
          <w:szCs w:val="24"/>
          <w:lang w:eastAsia="ru-RU"/>
        </w:rPr>
      </w:pPr>
      <w:r w:rsidRPr="00523D7A">
        <w:rPr>
          <w:rFonts w:ascii="Times New Roman" w:hAnsi="Times New Roman"/>
          <w:b/>
          <w:sz w:val="26"/>
          <w:szCs w:val="24"/>
          <w:lang w:eastAsia="ru-RU"/>
        </w:rPr>
        <w:t>ИЗ РЕШЕНИЙ УЧЕНОГО СОВЕТА НИУ ВШЭ</w:t>
      </w:r>
    </w:p>
    <w:p w:rsidR="007B2414" w:rsidRPr="0036705B" w:rsidRDefault="007B2414" w:rsidP="00B637BA">
      <w:pPr>
        <w:spacing w:after="0" w:line="240" w:lineRule="auto"/>
        <w:jc w:val="center"/>
        <w:rPr>
          <w:rFonts w:ascii="Times New Roman" w:hAnsi="Times New Roman"/>
          <w:b/>
          <w:sz w:val="26"/>
          <w:szCs w:val="24"/>
          <w:lang w:eastAsia="ru-RU"/>
        </w:rPr>
      </w:pPr>
    </w:p>
    <w:p w:rsidR="007B2414" w:rsidRPr="0036705B" w:rsidRDefault="007B2414" w:rsidP="00B637BA">
      <w:pPr>
        <w:spacing w:after="0" w:line="240" w:lineRule="auto"/>
        <w:jc w:val="center"/>
        <w:rPr>
          <w:rFonts w:ascii="Times New Roman" w:hAnsi="Times New Roman"/>
          <w:sz w:val="24"/>
          <w:szCs w:val="24"/>
          <w:lang w:eastAsia="ru-RU"/>
        </w:rPr>
      </w:pPr>
    </w:p>
    <w:p w:rsidR="007B2414" w:rsidRDefault="007B2414" w:rsidP="00B637BA">
      <w:pPr>
        <w:spacing w:after="0" w:line="240" w:lineRule="auto"/>
        <w:jc w:val="center"/>
        <w:rPr>
          <w:rFonts w:ascii="Times New Roman" w:hAnsi="Times New Roman"/>
          <w:b/>
          <w:sz w:val="26"/>
          <w:szCs w:val="24"/>
          <w:lang w:eastAsia="ru-RU"/>
        </w:rPr>
      </w:pPr>
      <w:r>
        <w:rPr>
          <w:rFonts w:ascii="Times New Roman" w:hAnsi="Times New Roman"/>
          <w:b/>
          <w:sz w:val="26"/>
          <w:szCs w:val="24"/>
          <w:lang w:eastAsia="ru-RU"/>
        </w:rPr>
        <w:t>30 ноября</w:t>
      </w:r>
      <w:r w:rsidRPr="00523D7A">
        <w:rPr>
          <w:rFonts w:ascii="Times New Roman" w:hAnsi="Times New Roman"/>
          <w:b/>
          <w:sz w:val="26"/>
          <w:szCs w:val="24"/>
          <w:lang w:eastAsia="ru-RU"/>
        </w:rPr>
        <w:t xml:space="preserve"> 201</w:t>
      </w:r>
      <w:r>
        <w:rPr>
          <w:rFonts w:ascii="Times New Roman" w:hAnsi="Times New Roman"/>
          <w:b/>
          <w:sz w:val="26"/>
          <w:szCs w:val="24"/>
          <w:lang w:eastAsia="ru-RU"/>
        </w:rPr>
        <w:t>8</w:t>
      </w:r>
      <w:proofErr w:type="gramStart"/>
      <w:r w:rsidRPr="00523D7A">
        <w:rPr>
          <w:rFonts w:ascii="Times New Roman" w:hAnsi="Times New Roman"/>
          <w:b/>
          <w:sz w:val="26"/>
          <w:szCs w:val="24"/>
          <w:lang w:eastAsia="ru-RU"/>
        </w:rPr>
        <w:tab/>
      </w:r>
      <w:r w:rsidRPr="00523D7A">
        <w:rPr>
          <w:rFonts w:ascii="Times New Roman" w:hAnsi="Times New Roman"/>
          <w:b/>
          <w:sz w:val="26"/>
          <w:szCs w:val="24"/>
          <w:lang w:eastAsia="ru-RU"/>
        </w:rPr>
        <w:tab/>
      </w:r>
      <w:r w:rsidRPr="00523D7A">
        <w:rPr>
          <w:rFonts w:ascii="Times New Roman" w:hAnsi="Times New Roman"/>
          <w:b/>
          <w:sz w:val="26"/>
          <w:szCs w:val="24"/>
          <w:lang w:eastAsia="ru-RU"/>
        </w:rPr>
        <w:tab/>
      </w:r>
      <w:r w:rsidRPr="00523D7A">
        <w:rPr>
          <w:rFonts w:ascii="Times New Roman" w:hAnsi="Times New Roman"/>
          <w:b/>
          <w:sz w:val="26"/>
          <w:szCs w:val="24"/>
          <w:lang w:eastAsia="ru-RU"/>
        </w:rPr>
        <w:tab/>
      </w:r>
      <w:r w:rsidRPr="00523D7A">
        <w:rPr>
          <w:rFonts w:ascii="Times New Roman" w:hAnsi="Times New Roman"/>
          <w:b/>
          <w:sz w:val="26"/>
          <w:szCs w:val="24"/>
          <w:lang w:eastAsia="ru-RU"/>
        </w:rPr>
        <w:tab/>
      </w:r>
      <w:r>
        <w:rPr>
          <w:rFonts w:ascii="Times New Roman" w:hAnsi="Times New Roman"/>
          <w:b/>
          <w:sz w:val="26"/>
          <w:szCs w:val="24"/>
          <w:lang w:eastAsia="ru-RU"/>
        </w:rPr>
        <w:t>И</w:t>
      </w:r>
      <w:proofErr w:type="gramEnd"/>
      <w:r>
        <w:rPr>
          <w:rFonts w:ascii="Times New Roman" w:hAnsi="Times New Roman"/>
          <w:b/>
          <w:sz w:val="26"/>
          <w:szCs w:val="24"/>
          <w:lang w:eastAsia="ru-RU"/>
        </w:rPr>
        <w:t xml:space="preserve">з Протокола </w:t>
      </w:r>
      <w:r w:rsidRPr="00523D7A">
        <w:rPr>
          <w:rFonts w:ascii="Times New Roman" w:hAnsi="Times New Roman"/>
          <w:b/>
          <w:sz w:val="26"/>
          <w:szCs w:val="24"/>
          <w:lang w:eastAsia="ru-RU"/>
        </w:rPr>
        <w:t xml:space="preserve">№ </w:t>
      </w:r>
      <w:r>
        <w:rPr>
          <w:rFonts w:ascii="Times New Roman" w:hAnsi="Times New Roman"/>
          <w:b/>
          <w:sz w:val="26"/>
          <w:szCs w:val="24"/>
          <w:lang w:eastAsia="ru-RU"/>
        </w:rPr>
        <w:t>12</w:t>
      </w:r>
    </w:p>
    <w:p w:rsidR="007B2414" w:rsidRPr="00F80CE2" w:rsidRDefault="007B2414" w:rsidP="00B637BA">
      <w:pPr>
        <w:spacing w:after="0" w:line="240" w:lineRule="auto"/>
        <w:jc w:val="center"/>
        <w:rPr>
          <w:rFonts w:ascii="Times New Roman" w:hAnsi="Times New Roman"/>
          <w:b/>
          <w:sz w:val="26"/>
          <w:szCs w:val="24"/>
          <w:lang w:eastAsia="ru-RU"/>
        </w:rPr>
      </w:pPr>
    </w:p>
    <w:p w:rsidR="007B2414" w:rsidRPr="00084FDD" w:rsidRDefault="007B2414" w:rsidP="00AF52E0">
      <w:pPr>
        <w:spacing w:after="0" w:line="240" w:lineRule="auto"/>
        <w:rPr>
          <w:rFonts w:ascii="Times New Roman" w:hAnsi="Times New Roman"/>
          <w:sz w:val="27"/>
          <w:szCs w:val="27"/>
        </w:rPr>
      </w:pPr>
    </w:p>
    <w:p w:rsidR="007B2414" w:rsidRPr="00084FDD" w:rsidRDefault="007B2414" w:rsidP="00084FDD">
      <w:pPr>
        <w:spacing w:after="60" w:line="240" w:lineRule="auto"/>
        <w:jc w:val="both"/>
        <w:rPr>
          <w:rFonts w:ascii="Times New Roman" w:hAnsi="Times New Roman"/>
          <w:b/>
          <w:color w:val="000000"/>
          <w:sz w:val="27"/>
          <w:szCs w:val="27"/>
        </w:rPr>
      </w:pPr>
      <w:r w:rsidRPr="00084FDD">
        <w:rPr>
          <w:rFonts w:ascii="Times New Roman" w:hAnsi="Times New Roman"/>
          <w:b/>
          <w:color w:val="000000"/>
          <w:sz w:val="27"/>
          <w:szCs w:val="27"/>
        </w:rPr>
        <w:t>1.  СЛУШАЛИ:</w:t>
      </w:r>
    </w:p>
    <w:p w:rsidR="007B2414" w:rsidRPr="00084FDD" w:rsidRDefault="007B2414" w:rsidP="00084FDD">
      <w:pPr>
        <w:spacing w:after="60" w:line="240" w:lineRule="auto"/>
        <w:jc w:val="both"/>
        <w:rPr>
          <w:rFonts w:ascii="Times New Roman" w:hAnsi="Times New Roman"/>
          <w:b/>
          <w:sz w:val="27"/>
          <w:szCs w:val="27"/>
        </w:rPr>
      </w:pPr>
      <w:proofErr w:type="spellStart"/>
      <w:r w:rsidRPr="00084FDD">
        <w:rPr>
          <w:rFonts w:ascii="Times New Roman" w:hAnsi="Times New Roman"/>
          <w:sz w:val="27"/>
          <w:szCs w:val="27"/>
        </w:rPr>
        <w:t>В.В.Радаева</w:t>
      </w:r>
      <w:proofErr w:type="spellEnd"/>
      <w:r w:rsidRPr="00084FDD">
        <w:rPr>
          <w:rFonts w:ascii="Times New Roman" w:hAnsi="Times New Roman"/>
          <w:sz w:val="27"/>
          <w:szCs w:val="27"/>
        </w:rPr>
        <w:t xml:space="preserve"> - об утверждении Положения о стажировках научно-педагогических работников российских образовательных и научных организаций в НИУ ВШЭ в 2019/2020 учебном году</w:t>
      </w:r>
    </w:p>
    <w:p w:rsidR="007B2414" w:rsidRPr="00084FDD" w:rsidRDefault="007B2414" w:rsidP="00084FDD">
      <w:pPr>
        <w:spacing w:after="60" w:line="240" w:lineRule="auto"/>
        <w:jc w:val="both"/>
        <w:rPr>
          <w:rFonts w:ascii="Times New Roman" w:hAnsi="Times New Roman"/>
          <w:b/>
          <w:color w:val="000000"/>
          <w:sz w:val="27"/>
          <w:szCs w:val="27"/>
        </w:rPr>
      </w:pPr>
      <w:r w:rsidRPr="00084FDD">
        <w:rPr>
          <w:rFonts w:ascii="Times New Roman" w:hAnsi="Times New Roman"/>
          <w:b/>
          <w:sz w:val="27"/>
          <w:szCs w:val="27"/>
        </w:rPr>
        <w:t xml:space="preserve">ВЫСТУПИЛИ: </w:t>
      </w:r>
      <w:r w:rsidRPr="00084FDD">
        <w:rPr>
          <w:rFonts w:ascii="Times New Roman" w:hAnsi="Times New Roman"/>
          <w:sz w:val="27"/>
          <w:szCs w:val="27"/>
        </w:rPr>
        <w:t xml:space="preserve"> </w:t>
      </w:r>
      <w:proofErr w:type="spellStart"/>
      <w:r w:rsidRPr="00084FDD">
        <w:rPr>
          <w:rFonts w:ascii="Times New Roman" w:hAnsi="Times New Roman"/>
          <w:sz w:val="27"/>
          <w:szCs w:val="27"/>
        </w:rPr>
        <w:t>Шадриков</w:t>
      </w:r>
      <w:proofErr w:type="spellEnd"/>
      <w:r w:rsidRPr="00084FDD">
        <w:rPr>
          <w:rFonts w:ascii="Times New Roman" w:hAnsi="Times New Roman"/>
          <w:sz w:val="27"/>
          <w:szCs w:val="27"/>
        </w:rPr>
        <w:t xml:space="preserve"> В.Д., </w:t>
      </w:r>
      <w:proofErr w:type="spellStart"/>
      <w:r w:rsidRPr="00084FDD">
        <w:rPr>
          <w:rFonts w:ascii="Times New Roman" w:hAnsi="Times New Roman"/>
          <w:sz w:val="27"/>
          <w:szCs w:val="27"/>
        </w:rPr>
        <w:t>Юдкевич</w:t>
      </w:r>
      <w:proofErr w:type="spellEnd"/>
      <w:r w:rsidRPr="00084FDD">
        <w:rPr>
          <w:rFonts w:ascii="Times New Roman" w:hAnsi="Times New Roman"/>
          <w:sz w:val="27"/>
          <w:szCs w:val="27"/>
        </w:rPr>
        <w:t xml:space="preserve"> М.М.</w:t>
      </w:r>
    </w:p>
    <w:p w:rsidR="007B2414" w:rsidRPr="00084FDD" w:rsidRDefault="007B2414" w:rsidP="00084FDD">
      <w:pPr>
        <w:spacing w:after="60" w:line="240" w:lineRule="auto"/>
        <w:jc w:val="both"/>
        <w:rPr>
          <w:rFonts w:ascii="Times New Roman" w:hAnsi="Times New Roman"/>
          <w:b/>
          <w:color w:val="000000"/>
          <w:sz w:val="27"/>
          <w:szCs w:val="27"/>
        </w:rPr>
      </w:pPr>
      <w:r w:rsidRPr="00084FDD">
        <w:rPr>
          <w:rFonts w:ascii="Times New Roman" w:hAnsi="Times New Roman"/>
          <w:b/>
          <w:color w:val="000000"/>
          <w:sz w:val="27"/>
          <w:szCs w:val="27"/>
        </w:rPr>
        <w:t>ПОСТАНОВИЛИ:</w:t>
      </w:r>
    </w:p>
    <w:p w:rsidR="007B2414" w:rsidRDefault="007B2414" w:rsidP="00084FDD">
      <w:pPr>
        <w:spacing w:after="60" w:line="240" w:lineRule="auto"/>
        <w:jc w:val="both"/>
        <w:rPr>
          <w:rFonts w:ascii="Times New Roman" w:hAnsi="Times New Roman"/>
          <w:sz w:val="27"/>
          <w:szCs w:val="27"/>
        </w:rPr>
      </w:pPr>
      <w:r w:rsidRPr="00084FDD">
        <w:rPr>
          <w:rFonts w:ascii="Times New Roman" w:hAnsi="Times New Roman"/>
          <w:sz w:val="27"/>
          <w:szCs w:val="27"/>
        </w:rPr>
        <w:t>1.1. Утвердить Положение о стажировках научно-педагогических работников и аспирантов российских образовательных и научных организаций в Национальном исследовательском университете «Высшая школа экономики» в 2019/2020 учебном году (приложение 3).</w:t>
      </w:r>
    </w:p>
    <w:p w:rsidR="007B2414" w:rsidRPr="00084FDD" w:rsidRDefault="007B2414" w:rsidP="00084FDD">
      <w:pPr>
        <w:spacing w:after="0" w:line="240" w:lineRule="auto"/>
        <w:jc w:val="both"/>
        <w:rPr>
          <w:rFonts w:ascii="Times New Roman" w:hAnsi="Times New Roman"/>
          <w:color w:val="000000"/>
          <w:sz w:val="27"/>
          <w:szCs w:val="27"/>
        </w:rPr>
      </w:pPr>
      <w:r w:rsidRPr="00084FDD">
        <w:rPr>
          <w:rFonts w:ascii="Times New Roman" w:hAnsi="Times New Roman"/>
          <w:color w:val="000000"/>
          <w:sz w:val="27"/>
          <w:szCs w:val="27"/>
        </w:rPr>
        <w:t>(принято единогласно).</w:t>
      </w:r>
    </w:p>
    <w:p w:rsidR="007B2414" w:rsidRPr="00084FDD" w:rsidRDefault="007B2414" w:rsidP="00084FDD">
      <w:pPr>
        <w:spacing w:after="0" w:line="240" w:lineRule="auto"/>
        <w:rPr>
          <w:rFonts w:ascii="Times New Roman" w:hAnsi="Times New Roman"/>
          <w:sz w:val="27"/>
          <w:szCs w:val="27"/>
        </w:rPr>
      </w:pPr>
    </w:p>
    <w:p w:rsidR="007B2414" w:rsidRPr="00084FDD" w:rsidRDefault="007B2414" w:rsidP="00084FDD">
      <w:pPr>
        <w:spacing w:after="0" w:line="240" w:lineRule="auto"/>
        <w:rPr>
          <w:rFonts w:ascii="Times New Roman" w:hAnsi="Times New Roman"/>
          <w:sz w:val="27"/>
          <w:szCs w:val="27"/>
        </w:rPr>
      </w:pPr>
    </w:p>
    <w:p w:rsidR="007B2414" w:rsidRPr="00084FDD" w:rsidRDefault="007B2414" w:rsidP="00084FDD">
      <w:pPr>
        <w:spacing w:after="0" w:line="240" w:lineRule="auto"/>
        <w:jc w:val="both"/>
        <w:rPr>
          <w:rFonts w:ascii="Times New Roman" w:hAnsi="Times New Roman"/>
          <w:b/>
          <w:bCs/>
          <w:color w:val="FF0000"/>
          <w:spacing w:val="-10"/>
          <w:sz w:val="27"/>
          <w:szCs w:val="27"/>
          <w:lang w:eastAsia="ru-RU"/>
        </w:rPr>
      </w:pPr>
      <w:r w:rsidRPr="00084FDD">
        <w:rPr>
          <w:rFonts w:ascii="Times New Roman" w:hAnsi="Times New Roman"/>
          <w:b/>
          <w:bCs/>
          <w:color w:val="FF0000"/>
          <w:spacing w:val="-10"/>
          <w:sz w:val="27"/>
          <w:szCs w:val="27"/>
          <w:lang w:eastAsia="ru-RU"/>
        </w:rPr>
        <w:t>2. СЛУШАЛИ:</w:t>
      </w:r>
    </w:p>
    <w:p w:rsidR="007B2414" w:rsidRPr="00084FDD" w:rsidRDefault="007B2414" w:rsidP="00084FDD">
      <w:pPr>
        <w:spacing w:after="60" w:line="240" w:lineRule="auto"/>
        <w:jc w:val="both"/>
        <w:rPr>
          <w:rFonts w:ascii="Times New Roman" w:hAnsi="Times New Roman"/>
          <w:bCs/>
          <w:color w:val="FF0000"/>
          <w:spacing w:val="-10"/>
          <w:sz w:val="27"/>
          <w:szCs w:val="27"/>
          <w:lang w:eastAsia="ru-RU"/>
        </w:rPr>
      </w:pPr>
      <w:r w:rsidRPr="00084FDD">
        <w:rPr>
          <w:rFonts w:ascii="Times New Roman" w:hAnsi="Times New Roman"/>
          <w:bCs/>
          <w:color w:val="FF0000"/>
          <w:spacing w:val="-10"/>
          <w:sz w:val="27"/>
          <w:szCs w:val="27"/>
          <w:lang w:eastAsia="ru-RU"/>
        </w:rPr>
        <w:t xml:space="preserve">М.М. </w:t>
      </w:r>
      <w:proofErr w:type="spellStart"/>
      <w:r w:rsidRPr="00084FDD">
        <w:rPr>
          <w:rFonts w:ascii="Times New Roman" w:hAnsi="Times New Roman"/>
          <w:bCs/>
          <w:color w:val="FF0000"/>
          <w:spacing w:val="-10"/>
          <w:sz w:val="27"/>
          <w:szCs w:val="27"/>
          <w:lang w:eastAsia="ru-RU"/>
        </w:rPr>
        <w:t>Юдкевич</w:t>
      </w:r>
      <w:proofErr w:type="spellEnd"/>
      <w:r w:rsidRPr="00084FDD">
        <w:rPr>
          <w:rFonts w:ascii="Times New Roman" w:hAnsi="Times New Roman"/>
          <w:bCs/>
          <w:color w:val="FF0000"/>
          <w:spacing w:val="-10"/>
          <w:sz w:val="27"/>
          <w:szCs w:val="27"/>
          <w:lang w:eastAsia="ru-RU"/>
        </w:rPr>
        <w:t xml:space="preserve"> – о внесении изменений в Положение об академических надбавках НИУ ВШЭ</w:t>
      </w:r>
    </w:p>
    <w:p w:rsidR="007B2414" w:rsidRPr="00084FDD" w:rsidRDefault="007B2414" w:rsidP="00084FDD">
      <w:pPr>
        <w:spacing w:after="60" w:line="240" w:lineRule="auto"/>
        <w:jc w:val="both"/>
        <w:rPr>
          <w:rFonts w:ascii="Times New Roman" w:hAnsi="Times New Roman"/>
          <w:bCs/>
          <w:color w:val="FF0000"/>
          <w:spacing w:val="-10"/>
          <w:sz w:val="27"/>
          <w:szCs w:val="27"/>
          <w:lang w:eastAsia="ru-RU"/>
        </w:rPr>
      </w:pPr>
      <w:r w:rsidRPr="00084FDD">
        <w:rPr>
          <w:rFonts w:ascii="Times New Roman" w:hAnsi="Times New Roman"/>
          <w:b/>
          <w:bCs/>
          <w:color w:val="FF0000"/>
          <w:spacing w:val="-10"/>
          <w:sz w:val="27"/>
          <w:szCs w:val="27"/>
          <w:lang w:eastAsia="ru-RU"/>
        </w:rPr>
        <w:t xml:space="preserve">ВЫСТУПИЛИ: </w:t>
      </w:r>
      <w:proofErr w:type="spellStart"/>
      <w:r w:rsidRPr="00084FDD">
        <w:rPr>
          <w:rFonts w:ascii="Times New Roman" w:hAnsi="Times New Roman"/>
          <w:bCs/>
          <w:color w:val="FF0000"/>
          <w:spacing w:val="-10"/>
          <w:sz w:val="27"/>
          <w:szCs w:val="27"/>
          <w:lang w:eastAsia="ru-RU"/>
        </w:rPr>
        <w:t>Блинкин</w:t>
      </w:r>
      <w:proofErr w:type="spellEnd"/>
      <w:r w:rsidRPr="00084FDD">
        <w:rPr>
          <w:rFonts w:ascii="Times New Roman" w:hAnsi="Times New Roman"/>
          <w:bCs/>
          <w:color w:val="FF0000"/>
          <w:spacing w:val="-10"/>
          <w:sz w:val="27"/>
          <w:szCs w:val="27"/>
          <w:lang w:eastAsia="ru-RU"/>
        </w:rPr>
        <w:t xml:space="preserve"> М.Я., </w:t>
      </w:r>
      <w:proofErr w:type="spellStart"/>
      <w:r w:rsidRPr="00084FDD">
        <w:rPr>
          <w:rFonts w:ascii="Times New Roman" w:hAnsi="Times New Roman"/>
          <w:bCs/>
          <w:color w:val="FF0000"/>
          <w:spacing w:val="-10"/>
          <w:sz w:val="27"/>
          <w:szCs w:val="27"/>
          <w:lang w:eastAsia="ru-RU"/>
        </w:rPr>
        <w:t>Руткевич</w:t>
      </w:r>
      <w:proofErr w:type="spellEnd"/>
      <w:r w:rsidRPr="00084FDD">
        <w:rPr>
          <w:rFonts w:ascii="Times New Roman" w:hAnsi="Times New Roman"/>
          <w:bCs/>
          <w:color w:val="FF0000"/>
          <w:spacing w:val="-10"/>
          <w:sz w:val="27"/>
          <w:szCs w:val="27"/>
          <w:lang w:eastAsia="ru-RU"/>
        </w:rPr>
        <w:t xml:space="preserve"> А.М.</w:t>
      </w:r>
    </w:p>
    <w:p w:rsidR="007B2414" w:rsidRPr="00084FDD" w:rsidRDefault="007B2414" w:rsidP="00084FDD">
      <w:pPr>
        <w:spacing w:after="60" w:line="240" w:lineRule="auto"/>
        <w:jc w:val="both"/>
        <w:rPr>
          <w:rFonts w:ascii="Times New Roman" w:hAnsi="Times New Roman"/>
          <w:b/>
          <w:bCs/>
          <w:color w:val="FF0000"/>
          <w:spacing w:val="-10"/>
          <w:sz w:val="27"/>
          <w:szCs w:val="27"/>
          <w:lang w:eastAsia="ru-RU"/>
        </w:rPr>
      </w:pPr>
      <w:r w:rsidRPr="00084FDD">
        <w:rPr>
          <w:rFonts w:ascii="Times New Roman" w:hAnsi="Times New Roman"/>
          <w:b/>
          <w:bCs/>
          <w:color w:val="FF0000"/>
          <w:spacing w:val="-10"/>
          <w:sz w:val="27"/>
          <w:szCs w:val="27"/>
          <w:lang w:eastAsia="ru-RU"/>
        </w:rPr>
        <w:t>ПОСТАНОВИЛИ:</w:t>
      </w:r>
    </w:p>
    <w:p w:rsidR="007B2414" w:rsidRPr="00084FDD" w:rsidRDefault="007B2414" w:rsidP="00084FDD">
      <w:pPr>
        <w:spacing w:after="60" w:line="240" w:lineRule="auto"/>
        <w:jc w:val="both"/>
        <w:rPr>
          <w:rFonts w:ascii="Times New Roman" w:hAnsi="Times New Roman"/>
          <w:bCs/>
          <w:color w:val="FF0000"/>
          <w:spacing w:val="-10"/>
          <w:sz w:val="27"/>
          <w:szCs w:val="27"/>
          <w:lang w:eastAsia="ru-RU"/>
        </w:rPr>
      </w:pPr>
      <w:r w:rsidRPr="00084FDD">
        <w:rPr>
          <w:rFonts w:ascii="Times New Roman" w:hAnsi="Times New Roman"/>
          <w:bCs/>
          <w:color w:val="FF0000"/>
          <w:spacing w:val="-10"/>
          <w:sz w:val="27"/>
          <w:szCs w:val="27"/>
          <w:lang w:eastAsia="ru-RU"/>
        </w:rPr>
        <w:t>2.1. Утвердить изменения в Положение об академических надбавках Национального исследовательского университета «Высшая школа экономики» утвержденное ученым советом НИУ ВШЭ 24.11.2017, протокол № 11, и введенное в действие приказом НИУ ВШЭ от 08.12.2017 № 6.18.1-01/0812-04 (приложение 4).</w:t>
      </w:r>
    </w:p>
    <w:p w:rsidR="007B2414" w:rsidRPr="00084FDD" w:rsidRDefault="007B2414" w:rsidP="00084FDD">
      <w:pPr>
        <w:spacing w:after="0" w:line="240" w:lineRule="auto"/>
        <w:jc w:val="both"/>
        <w:rPr>
          <w:rFonts w:ascii="Times New Roman" w:hAnsi="Times New Roman"/>
          <w:bCs/>
          <w:color w:val="FF0000"/>
          <w:spacing w:val="-10"/>
          <w:sz w:val="27"/>
          <w:szCs w:val="27"/>
          <w:lang w:eastAsia="ru-RU"/>
        </w:rPr>
      </w:pPr>
      <w:r w:rsidRPr="00084FDD">
        <w:rPr>
          <w:rFonts w:ascii="Times New Roman" w:hAnsi="Times New Roman"/>
          <w:bCs/>
          <w:color w:val="FF0000"/>
          <w:spacing w:val="-10"/>
          <w:sz w:val="27"/>
          <w:szCs w:val="27"/>
          <w:lang w:eastAsia="ru-RU"/>
        </w:rPr>
        <w:t>(</w:t>
      </w:r>
      <w:proofErr w:type="gramStart"/>
      <w:r w:rsidRPr="00084FDD">
        <w:rPr>
          <w:rFonts w:ascii="Times New Roman" w:hAnsi="Times New Roman"/>
          <w:bCs/>
          <w:color w:val="FF0000"/>
          <w:spacing w:val="-10"/>
          <w:sz w:val="27"/>
          <w:szCs w:val="27"/>
          <w:lang w:eastAsia="ru-RU"/>
        </w:rPr>
        <w:t>п</w:t>
      </w:r>
      <w:proofErr w:type="gramEnd"/>
      <w:r w:rsidRPr="00084FDD">
        <w:rPr>
          <w:rFonts w:ascii="Times New Roman" w:hAnsi="Times New Roman"/>
          <w:bCs/>
          <w:color w:val="FF0000"/>
          <w:spacing w:val="-10"/>
          <w:sz w:val="27"/>
          <w:szCs w:val="27"/>
          <w:lang w:eastAsia="ru-RU"/>
        </w:rPr>
        <w:t>ринято единогласно)</w:t>
      </w:r>
    </w:p>
    <w:p w:rsidR="007B2414" w:rsidRPr="00084FDD" w:rsidRDefault="007B2414" w:rsidP="00084FDD">
      <w:pPr>
        <w:spacing w:after="0" w:line="240" w:lineRule="auto"/>
        <w:jc w:val="both"/>
        <w:rPr>
          <w:rFonts w:ascii="Times New Roman" w:hAnsi="Times New Roman"/>
          <w:b/>
          <w:bCs/>
          <w:color w:val="000000"/>
          <w:spacing w:val="-10"/>
          <w:sz w:val="27"/>
          <w:szCs w:val="27"/>
          <w:lang w:eastAsia="ru-RU"/>
        </w:rPr>
      </w:pPr>
    </w:p>
    <w:p w:rsidR="007B2414" w:rsidRPr="00084FDD" w:rsidRDefault="007B2414" w:rsidP="00084FDD">
      <w:pPr>
        <w:spacing w:after="0" w:line="240" w:lineRule="auto"/>
        <w:jc w:val="both"/>
        <w:rPr>
          <w:rFonts w:ascii="Times New Roman" w:hAnsi="Times New Roman"/>
          <w:b/>
          <w:bCs/>
          <w:color w:val="000000"/>
          <w:spacing w:val="-10"/>
          <w:sz w:val="27"/>
          <w:szCs w:val="27"/>
          <w:lang w:eastAsia="ru-RU"/>
        </w:rPr>
      </w:pPr>
    </w:p>
    <w:p w:rsidR="007B2414" w:rsidRPr="00084FDD" w:rsidRDefault="007B2414" w:rsidP="00084FDD">
      <w:pPr>
        <w:spacing w:after="0" w:line="240" w:lineRule="auto"/>
        <w:jc w:val="both"/>
        <w:rPr>
          <w:rFonts w:ascii="Times New Roman" w:hAnsi="Times New Roman"/>
          <w:b/>
          <w:bCs/>
          <w:color w:val="000000"/>
          <w:spacing w:val="-10"/>
          <w:sz w:val="27"/>
          <w:szCs w:val="27"/>
          <w:lang w:eastAsia="ru-RU"/>
        </w:rPr>
      </w:pPr>
      <w:r w:rsidRPr="00084FDD">
        <w:rPr>
          <w:rFonts w:ascii="Times New Roman" w:hAnsi="Times New Roman"/>
          <w:b/>
          <w:bCs/>
          <w:color w:val="000000"/>
          <w:spacing w:val="-10"/>
          <w:sz w:val="27"/>
          <w:szCs w:val="27"/>
          <w:lang w:eastAsia="ru-RU"/>
        </w:rPr>
        <w:t>3. СЛУШАЛИ:</w:t>
      </w:r>
    </w:p>
    <w:p w:rsidR="007B2414" w:rsidRPr="00084FDD" w:rsidRDefault="007B2414" w:rsidP="00084FDD">
      <w:pPr>
        <w:spacing w:after="60" w:line="240" w:lineRule="auto"/>
        <w:jc w:val="both"/>
        <w:rPr>
          <w:rFonts w:ascii="Times New Roman" w:hAnsi="Times New Roman"/>
          <w:bCs/>
          <w:color w:val="000000"/>
          <w:spacing w:val="-10"/>
          <w:sz w:val="27"/>
          <w:szCs w:val="27"/>
          <w:lang w:eastAsia="ru-RU"/>
        </w:rPr>
      </w:pPr>
      <w:r w:rsidRPr="00084FDD">
        <w:rPr>
          <w:rFonts w:ascii="Times New Roman" w:hAnsi="Times New Roman"/>
          <w:bCs/>
          <w:color w:val="000000"/>
          <w:spacing w:val="-10"/>
          <w:sz w:val="27"/>
          <w:szCs w:val="27"/>
          <w:lang w:eastAsia="ru-RU"/>
        </w:rPr>
        <w:t xml:space="preserve">М.М. </w:t>
      </w:r>
      <w:proofErr w:type="spellStart"/>
      <w:r w:rsidRPr="00084FDD">
        <w:rPr>
          <w:rFonts w:ascii="Times New Roman" w:hAnsi="Times New Roman"/>
          <w:bCs/>
          <w:color w:val="000000"/>
          <w:spacing w:val="-10"/>
          <w:sz w:val="27"/>
          <w:szCs w:val="27"/>
          <w:lang w:eastAsia="ru-RU"/>
        </w:rPr>
        <w:t>Юдкевич</w:t>
      </w:r>
      <w:proofErr w:type="spellEnd"/>
      <w:r w:rsidRPr="00084FDD">
        <w:rPr>
          <w:rFonts w:ascii="Times New Roman" w:hAnsi="Times New Roman"/>
          <w:bCs/>
          <w:color w:val="000000"/>
          <w:spacing w:val="-10"/>
          <w:sz w:val="27"/>
          <w:szCs w:val="27"/>
          <w:lang w:eastAsia="ru-RU"/>
        </w:rPr>
        <w:t xml:space="preserve"> – о внесении изменений в Положение о научной комиссии факультета НИУ ВШЭ</w:t>
      </w:r>
    </w:p>
    <w:p w:rsidR="007B2414" w:rsidRPr="00084FDD" w:rsidRDefault="007B2414" w:rsidP="00084FDD">
      <w:pPr>
        <w:spacing w:after="60" w:line="240" w:lineRule="auto"/>
        <w:jc w:val="both"/>
        <w:rPr>
          <w:rFonts w:ascii="Times New Roman" w:hAnsi="Times New Roman"/>
          <w:bCs/>
          <w:color w:val="000000"/>
          <w:spacing w:val="-10"/>
          <w:sz w:val="27"/>
          <w:szCs w:val="27"/>
          <w:lang w:eastAsia="ru-RU"/>
        </w:rPr>
      </w:pPr>
      <w:r w:rsidRPr="00084FDD">
        <w:rPr>
          <w:rFonts w:ascii="Times New Roman" w:hAnsi="Times New Roman"/>
          <w:b/>
          <w:bCs/>
          <w:color w:val="000000"/>
          <w:spacing w:val="-10"/>
          <w:sz w:val="27"/>
          <w:szCs w:val="27"/>
          <w:lang w:eastAsia="ru-RU"/>
        </w:rPr>
        <w:t xml:space="preserve">ВЫСТУПИЛИ: </w:t>
      </w:r>
      <w:proofErr w:type="spellStart"/>
      <w:r w:rsidRPr="00084FDD">
        <w:rPr>
          <w:rFonts w:ascii="Times New Roman" w:hAnsi="Times New Roman"/>
          <w:bCs/>
          <w:color w:val="000000"/>
          <w:spacing w:val="-10"/>
          <w:sz w:val="27"/>
          <w:szCs w:val="27"/>
          <w:lang w:eastAsia="ru-RU"/>
        </w:rPr>
        <w:t>Замулин</w:t>
      </w:r>
      <w:proofErr w:type="spellEnd"/>
      <w:r w:rsidRPr="00084FDD">
        <w:rPr>
          <w:rFonts w:ascii="Times New Roman" w:hAnsi="Times New Roman"/>
          <w:bCs/>
          <w:color w:val="000000"/>
          <w:spacing w:val="-10"/>
          <w:sz w:val="27"/>
          <w:szCs w:val="27"/>
          <w:lang w:eastAsia="ru-RU"/>
        </w:rPr>
        <w:t xml:space="preserve"> О.А.</w:t>
      </w:r>
    </w:p>
    <w:p w:rsidR="007B2414" w:rsidRPr="00084FDD" w:rsidRDefault="007B2414" w:rsidP="00084FDD">
      <w:pPr>
        <w:spacing w:after="60" w:line="240" w:lineRule="auto"/>
        <w:jc w:val="both"/>
        <w:rPr>
          <w:rFonts w:ascii="Times New Roman" w:hAnsi="Times New Roman"/>
          <w:b/>
          <w:bCs/>
          <w:color w:val="000000"/>
          <w:spacing w:val="-10"/>
          <w:sz w:val="27"/>
          <w:szCs w:val="27"/>
          <w:lang w:eastAsia="ru-RU"/>
        </w:rPr>
      </w:pPr>
      <w:r w:rsidRPr="00084FDD">
        <w:rPr>
          <w:rFonts w:ascii="Times New Roman" w:hAnsi="Times New Roman"/>
          <w:b/>
          <w:bCs/>
          <w:color w:val="000000"/>
          <w:spacing w:val="-10"/>
          <w:sz w:val="27"/>
          <w:szCs w:val="27"/>
          <w:lang w:eastAsia="ru-RU"/>
        </w:rPr>
        <w:t>ПОСТАНОВИЛИ:</w:t>
      </w:r>
    </w:p>
    <w:p w:rsidR="007B2414" w:rsidRPr="00084FDD" w:rsidRDefault="007B2414" w:rsidP="00084FDD">
      <w:pPr>
        <w:spacing w:after="0" w:line="240" w:lineRule="auto"/>
        <w:jc w:val="both"/>
        <w:rPr>
          <w:rFonts w:ascii="Times New Roman" w:hAnsi="Times New Roman"/>
          <w:bCs/>
          <w:color w:val="000000"/>
          <w:spacing w:val="-10"/>
          <w:sz w:val="27"/>
          <w:szCs w:val="27"/>
          <w:lang w:eastAsia="ru-RU"/>
        </w:rPr>
      </w:pPr>
      <w:r w:rsidRPr="00084FDD">
        <w:rPr>
          <w:rFonts w:ascii="Times New Roman" w:hAnsi="Times New Roman"/>
          <w:bCs/>
          <w:color w:val="000000"/>
          <w:spacing w:val="-10"/>
          <w:sz w:val="27"/>
          <w:szCs w:val="27"/>
          <w:lang w:eastAsia="ru-RU"/>
        </w:rPr>
        <w:t>3.1. Внести в Положение о научной комиссии факультета Национального исследовательского университета «Высшая школа экономики», утвержденное ученым советом НИУ ВШЭ 29.05.2015, протокол № 05, и введенное в действие приказом НИУ ВШЭ от 07.09.2015 № 6.18.1-01/0709-04, следующие изменения:</w:t>
      </w:r>
    </w:p>
    <w:p w:rsidR="007B2414" w:rsidRPr="00084FDD" w:rsidRDefault="007B2414" w:rsidP="00084FDD">
      <w:pPr>
        <w:spacing w:after="0" w:line="240" w:lineRule="auto"/>
        <w:jc w:val="both"/>
        <w:rPr>
          <w:rFonts w:ascii="Times New Roman" w:hAnsi="Times New Roman"/>
          <w:bCs/>
          <w:color w:val="000000"/>
          <w:spacing w:val="-10"/>
          <w:sz w:val="27"/>
          <w:szCs w:val="27"/>
          <w:lang w:eastAsia="ru-RU"/>
        </w:rPr>
      </w:pPr>
      <w:r w:rsidRPr="00084FDD">
        <w:rPr>
          <w:rFonts w:ascii="Times New Roman" w:hAnsi="Times New Roman"/>
          <w:bCs/>
          <w:color w:val="000000"/>
          <w:spacing w:val="-10"/>
          <w:sz w:val="27"/>
          <w:szCs w:val="27"/>
          <w:lang w:eastAsia="ru-RU"/>
        </w:rPr>
        <w:t>3.1.1. в пунктах 2.6, 2.8 слово «два» заменить словом «три»;</w:t>
      </w:r>
    </w:p>
    <w:p w:rsidR="007B2414" w:rsidRPr="00084FDD" w:rsidRDefault="007B2414" w:rsidP="00084FDD">
      <w:pPr>
        <w:spacing w:after="0" w:line="240" w:lineRule="auto"/>
        <w:jc w:val="both"/>
        <w:rPr>
          <w:rFonts w:ascii="Times New Roman" w:hAnsi="Times New Roman"/>
          <w:bCs/>
          <w:color w:val="000000"/>
          <w:spacing w:val="-10"/>
          <w:sz w:val="27"/>
          <w:szCs w:val="27"/>
          <w:lang w:eastAsia="ru-RU"/>
        </w:rPr>
      </w:pPr>
      <w:r w:rsidRPr="00084FDD">
        <w:rPr>
          <w:rFonts w:ascii="Times New Roman" w:hAnsi="Times New Roman"/>
          <w:bCs/>
          <w:color w:val="000000"/>
          <w:spacing w:val="-10"/>
          <w:sz w:val="27"/>
          <w:szCs w:val="27"/>
          <w:lang w:eastAsia="ru-RU"/>
        </w:rPr>
        <w:t>3.1.2. дополнить новым пунктом 2.11 следующего содержания:</w:t>
      </w:r>
    </w:p>
    <w:p w:rsidR="007B2414" w:rsidRPr="00084FDD" w:rsidRDefault="007B2414" w:rsidP="00084FDD">
      <w:pPr>
        <w:spacing w:after="0" w:line="240" w:lineRule="auto"/>
        <w:jc w:val="both"/>
        <w:rPr>
          <w:rFonts w:ascii="Times New Roman" w:hAnsi="Times New Roman"/>
          <w:bCs/>
          <w:color w:val="000000"/>
          <w:spacing w:val="-10"/>
          <w:sz w:val="27"/>
          <w:szCs w:val="27"/>
          <w:lang w:eastAsia="ru-RU"/>
        </w:rPr>
      </w:pPr>
      <w:r w:rsidRPr="00084FDD">
        <w:rPr>
          <w:rFonts w:ascii="Times New Roman" w:hAnsi="Times New Roman"/>
          <w:bCs/>
          <w:color w:val="000000"/>
          <w:spacing w:val="-10"/>
          <w:sz w:val="27"/>
          <w:szCs w:val="27"/>
          <w:lang w:eastAsia="ru-RU"/>
        </w:rPr>
        <w:t>«2.11. В случае временного отсутствия на заседании председателя научной комиссии его обязанности исполняет заместитель председателя научной комиссии.</w:t>
      </w:r>
    </w:p>
    <w:p w:rsidR="007B2414" w:rsidRPr="00084FDD" w:rsidRDefault="007B2414" w:rsidP="00084FDD">
      <w:pPr>
        <w:spacing w:after="0" w:line="240" w:lineRule="auto"/>
        <w:jc w:val="both"/>
        <w:rPr>
          <w:rFonts w:ascii="Times New Roman" w:hAnsi="Times New Roman"/>
          <w:bCs/>
          <w:color w:val="000000"/>
          <w:spacing w:val="-10"/>
          <w:sz w:val="27"/>
          <w:szCs w:val="27"/>
          <w:lang w:eastAsia="ru-RU"/>
        </w:rPr>
      </w:pPr>
      <w:r w:rsidRPr="00084FDD">
        <w:rPr>
          <w:rFonts w:ascii="Times New Roman" w:hAnsi="Times New Roman"/>
          <w:bCs/>
          <w:color w:val="000000"/>
          <w:spacing w:val="-10"/>
          <w:sz w:val="27"/>
          <w:szCs w:val="27"/>
          <w:lang w:eastAsia="ru-RU"/>
        </w:rPr>
        <w:lastRenderedPageBreak/>
        <w:t>Заместитель председателя научной комиссии избирается из числа присутствующих на заседании членов научной комиссии простым большинством голосов (при условии присутствия двух третей состава научной комиссии)</w:t>
      </w:r>
      <w:proofErr w:type="gramStart"/>
      <w:r w:rsidRPr="00084FDD">
        <w:rPr>
          <w:rFonts w:ascii="Times New Roman" w:hAnsi="Times New Roman"/>
          <w:bCs/>
          <w:color w:val="000000"/>
          <w:spacing w:val="-10"/>
          <w:sz w:val="27"/>
          <w:szCs w:val="27"/>
          <w:lang w:eastAsia="ru-RU"/>
        </w:rPr>
        <w:t>.»</w:t>
      </w:r>
      <w:proofErr w:type="gramEnd"/>
      <w:r w:rsidRPr="00084FDD">
        <w:rPr>
          <w:rFonts w:ascii="Times New Roman" w:hAnsi="Times New Roman"/>
          <w:bCs/>
          <w:color w:val="000000"/>
          <w:spacing w:val="-10"/>
          <w:sz w:val="27"/>
          <w:szCs w:val="27"/>
          <w:lang w:eastAsia="ru-RU"/>
        </w:rPr>
        <w:t>;</w:t>
      </w:r>
    </w:p>
    <w:p w:rsidR="007B2414" w:rsidRPr="00084FDD" w:rsidRDefault="007B2414" w:rsidP="00084FDD">
      <w:pPr>
        <w:spacing w:after="0" w:line="240" w:lineRule="auto"/>
        <w:jc w:val="both"/>
        <w:rPr>
          <w:rFonts w:ascii="Times New Roman" w:hAnsi="Times New Roman"/>
          <w:bCs/>
          <w:color w:val="000000"/>
          <w:spacing w:val="-10"/>
          <w:sz w:val="27"/>
          <w:szCs w:val="27"/>
          <w:lang w:eastAsia="ru-RU"/>
        </w:rPr>
      </w:pPr>
      <w:r w:rsidRPr="00084FDD">
        <w:rPr>
          <w:rFonts w:ascii="Times New Roman" w:hAnsi="Times New Roman"/>
          <w:bCs/>
          <w:color w:val="000000"/>
          <w:spacing w:val="-10"/>
          <w:sz w:val="27"/>
          <w:szCs w:val="27"/>
          <w:lang w:eastAsia="ru-RU"/>
        </w:rPr>
        <w:t>3.1.3. пункты 2.11 – 2.18 считать пунктами 2.12-2.19 соответственно;</w:t>
      </w:r>
    </w:p>
    <w:p w:rsidR="007B2414" w:rsidRPr="00084FDD" w:rsidRDefault="007B2414" w:rsidP="00084FDD">
      <w:pPr>
        <w:spacing w:after="0" w:line="240" w:lineRule="auto"/>
        <w:jc w:val="both"/>
        <w:rPr>
          <w:rFonts w:ascii="Times New Roman" w:hAnsi="Times New Roman"/>
          <w:bCs/>
          <w:color w:val="000000"/>
          <w:spacing w:val="-10"/>
          <w:sz w:val="27"/>
          <w:szCs w:val="27"/>
          <w:lang w:eastAsia="ru-RU"/>
        </w:rPr>
      </w:pPr>
      <w:r w:rsidRPr="00084FDD">
        <w:rPr>
          <w:rFonts w:ascii="Times New Roman" w:hAnsi="Times New Roman"/>
          <w:bCs/>
          <w:color w:val="000000"/>
          <w:spacing w:val="-10"/>
          <w:sz w:val="27"/>
          <w:szCs w:val="27"/>
          <w:lang w:eastAsia="ru-RU"/>
        </w:rPr>
        <w:t>3.1.4. дополнить подпунктом 3.1.1.6 следующего содержания:</w:t>
      </w:r>
    </w:p>
    <w:p w:rsidR="007B2414" w:rsidRPr="00084FDD" w:rsidRDefault="007B2414" w:rsidP="00084FDD">
      <w:pPr>
        <w:spacing w:after="0" w:line="240" w:lineRule="auto"/>
        <w:jc w:val="both"/>
        <w:rPr>
          <w:rFonts w:ascii="Times New Roman" w:hAnsi="Times New Roman"/>
          <w:bCs/>
          <w:color w:val="000000"/>
          <w:spacing w:val="-10"/>
          <w:sz w:val="27"/>
          <w:szCs w:val="27"/>
          <w:lang w:eastAsia="ru-RU"/>
        </w:rPr>
      </w:pPr>
      <w:r w:rsidRPr="00084FDD">
        <w:rPr>
          <w:rFonts w:ascii="Times New Roman" w:hAnsi="Times New Roman"/>
          <w:bCs/>
          <w:color w:val="000000"/>
          <w:spacing w:val="-10"/>
          <w:sz w:val="27"/>
          <w:szCs w:val="27"/>
          <w:lang w:eastAsia="ru-RU"/>
        </w:rPr>
        <w:t>«3.1.1.6. деятельности научных ассистентов, привлеченных в рамках программы, регулируемой соответствующим Положением</w:t>
      </w:r>
      <w:proofErr w:type="gramStart"/>
      <w:r w:rsidRPr="00084FDD">
        <w:rPr>
          <w:rFonts w:ascii="Times New Roman" w:hAnsi="Times New Roman"/>
          <w:bCs/>
          <w:color w:val="000000"/>
          <w:spacing w:val="-10"/>
          <w:sz w:val="27"/>
          <w:szCs w:val="27"/>
          <w:lang w:eastAsia="ru-RU"/>
        </w:rPr>
        <w:t>.»;</w:t>
      </w:r>
      <w:proofErr w:type="gramEnd"/>
    </w:p>
    <w:p w:rsidR="007B2414" w:rsidRPr="00084FDD" w:rsidRDefault="007B2414" w:rsidP="00084FDD">
      <w:pPr>
        <w:spacing w:after="0" w:line="240" w:lineRule="auto"/>
        <w:jc w:val="both"/>
        <w:rPr>
          <w:rFonts w:ascii="Times New Roman" w:hAnsi="Times New Roman"/>
          <w:bCs/>
          <w:color w:val="000000"/>
          <w:spacing w:val="-10"/>
          <w:sz w:val="27"/>
          <w:szCs w:val="27"/>
          <w:lang w:eastAsia="ru-RU"/>
        </w:rPr>
      </w:pPr>
      <w:r w:rsidRPr="00084FDD">
        <w:rPr>
          <w:rFonts w:ascii="Times New Roman" w:hAnsi="Times New Roman"/>
          <w:bCs/>
          <w:color w:val="000000"/>
          <w:spacing w:val="-10"/>
          <w:sz w:val="27"/>
          <w:szCs w:val="27"/>
          <w:lang w:eastAsia="ru-RU"/>
        </w:rPr>
        <w:t>3.1.5. подпункт 3.1.2.1 изложить в следующей редакции:</w:t>
      </w:r>
    </w:p>
    <w:p w:rsidR="007B2414" w:rsidRPr="00084FDD" w:rsidRDefault="007B2414" w:rsidP="00084FDD">
      <w:pPr>
        <w:spacing w:after="60" w:line="240" w:lineRule="auto"/>
        <w:jc w:val="both"/>
        <w:rPr>
          <w:rFonts w:ascii="Times New Roman" w:hAnsi="Times New Roman"/>
          <w:bCs/>
          <w:color w:val="000000"/>
          <w:spacing w:val="-10"/>
          <w:sz w:val="27"/>
          <w:szCs w:val="27"/>
          <w:lang w:eastAsia="ru-RU"/>
        </w:rPr>
      </w:pPr>
      <w:r w:rsidRPr="00084FDD">
        <w:rPr>
          <w:rFonts w:ascii="Times New Roman" w:hAnsi="Times New Roman"/>
          <w:bCs/>
          <w:color w:val="000000"/>
          <w:spacing w:val="-10"/>
          <w:sz w:val="27"/>
          <w:szCs w:val="27"/>
          <w:lang w:eastAsia="ru-RU"/>
        </w:rPr>
        <w:t>«3.1.2.1. при рассмотрении заявок НПР на создание научно-учебных групп или иных научно-исследовательских коллективов</w:t>
      </w:r>
      <w:proofErr w:type="gramStart"/>
      <w:r w:rsidRPr="00084FDD">
        <w:rPr>
          <w:rFonts w:ascii="Times New Roman" w:hAnsi="Times New Roman"/>
          <w:bCs/>
          <w:color w:val="000000"/>
          <w:spacing w:val="-10"/>
          <w:sz w:val="27"/>
          <w:szCs w:val="27"/>
          <w:lang w:eastAsia="ru-RU"/>
        </w:rPr>
        <w:t>;»</w:t>
      </w:r>
      <w:proofErr w:type="gramEnd"/>
      <w:r w:rsidRPr="00084FDD">
        <w:rPr>
          <w:rFonts w:ascii="Times New Roman" w:hAnsi="Times New Roman"/>
          <w:bCs/>
          <w:color w:val="000000"/>
          <w:spacing w:val="-10"/>
          <w:sz w:val="27"/>
          <w:szCs w:val="27"/>
          <w:lang w:eastAsia="ru-RU"/>
        </w:rPr>
        <w:t>.</w:t>
      </w:r>
    </w:p>
    <w:p w:rsidR="007B2414" w:rsidRPr="00084FDD" w:rsidRDefault="007B2414" w:rsidP="00084FDD">
      <w:pPr>
        <w:spacing w:after="0" w:line="240" w:lineRule="auto"/>
        <w:jc w:val="both"/>
        <w:rPr>
          <w:rFonts w:ascii="Times New Roman" w:hAnsi="Times New Roman"/>
          <w:bCs/>
          <w:color w:val="000000"/>
          <w:spacing w:val="-10"/>
          <w:sz w:val="27"/>
          <w:szCs w:val="27"/>
          <w:lang w:eastAsia="ru-RU"/>
        </w:rPr>
      </w:pPr>
      <w:r w:rsidRPr="00084FDD">
        <w:rPr>
          <w:rFonts w:ascii="Times New Roman" w:hAnsi="Times New Roman"/>
          <w:bCs/>
          <w:color w:val="000000"/>
          <w:spacing w:val="-10"/>
          <w:sz w:val="27"/>
          <w:szCs w:val="27"/>
          <w:lang w:eastAsia="ru-RU"/>
        </w:rPr>
        <w:t>(принято единогласно)</w:t>
      </w:r>
    </w:p>
    <w:p w:rsidR="007B2414" w:rsidRDefault="007B2414" w:rsidP="00084FDD">
      <w:pPr>
        <w:spacing w:after="0" w:line="240" w:lineRule="auto"/>
        <w:jc w:val="both"/>
        <w:rPr>
          <w:rFonts w:ascii="Times New Roman" w:hAnsi="Times New Roman"/>
          <w:bCs/>
          <w:color w:val="000000"/>
          <w:spacing w:val="-10"/>
          <w:sz w:val="27"/>
          <w:szCs w:val="27"/>
          <w:lang w:eastAsia="ru-RU"/>
        </w:rPr>
      </w:pPr>
    </w:p>
    <w:p w:rsidR="00084FDD" w:rsidRPr="00084FDD" w:rsidRDefault="00084FDD" w:rsidP="00084FDD">
      <w:pPr>
        <w:spacing w:after="0" w:line="240" w:lineRule="auto"/>
        <w:jc w:val="both"/>
        <w:rPr>
          <w:rFonts w:ascii="Times New Roman" w:hAnsi="Times New Roman"/>
          <w:bCs/>
          <w:color w:val="000000"/>
          <w:spacing w:val="-10"/>
          <w:sz w:val="27"/>
          <w:szCs w:val="27"/>
          <w:lang w:eastAsia="ru-RU"/>
        </w:rPr>
      </w:pPr>
    </w:p>
    <w:p w:rsidR="007B2414" w:rsidRPr="00084FDD" w:rsidRDefault="007B2414" w:rsidP="00084FDD">
      <w:pPr>
        <w:spacing w:after="60" w:line="240" w:lineRule="auto"/>
        <w:jc w:val="both"/>
        <w:rPr>
          <w:rFonts w:ascii="Times New Roman" w:hAnsi="Times New Roman"/>
          <w:b/>
          <w:color w:val="0000FF"/>
          <w:sz w:val="27"/>
          <w:szCs w:val="27"/>
        </w:rPr>
      </w:pPr>
      <w:r w:rsidRPr="00084FDD">
        <w:rPr>
          <w:rFonts w:ascii="Times New Roman" w:hAnsi="Times New Roman"/>
          <w:b/>
          <w:color w:val="0000FF"/>
          <w:sz w:val="27"/>
          <w:szCs w:val="27"/>
        </w:rPr>
        <w:t>5.  СЛУШАЛИ:</w:t>
      </w:r>
    </w:p>
    <w:p w:rsidR="007B2414" w:rsidRPr="00084FDD" w:rsidRDefault="007B2414" w:rsidP="00084FDD">
      <w:pPr>
        <w:spacing w:after="60" w:line="240" w:lineRule="auto"/>
        <w:jc w:val="both"/>
        <w:rPr>
          <w:rFonts w:ascii="Times New Roman" w:hAnsi="Times New Roman"/>
          <w:b/>
          <w:color w:val="0000FF"/>
          <w:sz w:val="27"/>
          <w:szCs w:val="27"/>
        </w:rPr>
      </w:pPr>
      <w:r w:rsidRPr="00084FDD">
        <w:rPr>
          <w:rFonts w:ascii="Times New Roman" w:hAnsi="Times New Roman"/>
          <w:color w:val="0000FF"/>
          <w:sz w:val="27"/>
          <w:szCs w:val="27"/>
        </w:rPr>
        <w:t>С.Ю. Рощина – об утверждении Положения об организации промежуточной аттестации и текущего контроля успеваемости студентов НИУ ВШЭ</w:t>
      </w:r>
    </w:p>
    <w:p w:rsidR="007B2414" w:rsidRPr="00084FDD" w:rsidRDefault="007B2414" w:rsidP="00084FDD">
      <w:pPr>
        <w:spacing w:after="60" w:line="240" w:lineRule="auto"/>
        <w:jc w:val="both"/>
        <w:rPr>
          <w:rFonts w:ascii="Times New Roman" w:hAnsi="Times New Roman"/>
          <w:b/>
          <w:color w:val="0000FF"/>
          <w:sz w:val="27"/>
          <w:szCs w:val="27"/>
        </w:rPr>
      </w:pPr>
      <w:r w:rsidRPr="00084FDD">
        <w:rPr>
          <w:rFonts w:ascii="Times New Roman" w:hAnsi="Times New Roman"/>
          <w:b/>
          <w:color w:val="0000FF"/>
          <w:sz w:val="27"/>
          <w:szCs w:val="27"/>
        </w:rPr>
        <w:t xml:space="preserve">ВЫСТУПИЛИ: </w:t>
      </w:r>
      <w:r w:rsidRPr="00084FDD">
        <w:rPr>
          <w:rFonts w:ascii="Times New Roman" w:hAnsi="Times New Roman"/>
          <w:color w:val="0000FF"/>
          <w:sz w:val="27"/>
          <w:szCs w:val="27"/>
        </w:rPr>
        <w:t xml:space="preserve"> </w:t>
      </w:r>
      <w:proofErr w:type="spellStart"/>
      <w:proofErr w:type="gramStart"/>
      <w:r w:rsidRPr="00084FDD">
        <w:rPr>
          <w:rFonts w:ascii="Times New Roman" w:hAnsi="Times New Roman"/>
          <w:color w:val="0000FF"/>
          <w:sz w:val="27"/>
          <w:szCs w:val="27"/>
        </w:rPr>
        <w:t>Коссов</w:t>
      </w:r>
      <w:proofErr w:type="spellEnd"/>
      <w:r w:rsidRPr="00084FDD">
        <w:rPr>
          <w:rFonts w:ascii="Times New Roman" w:hAnsi="Times New Roman"/>
          <w:color w:val="0000FF"/>
          <w:sz w:val="27"/>
          <w:szCs w:val="27"/>
        </w:rPr>
        <w:t xml:space="preserve"> В.В., Якобсон Л.И., Канторович Г.Г., Филинов Н.Б., </w:t>
      </w:r>
      <w:proofErr w:type="spellStart"/>
      <w:r w:rsidRPr="00084FDD">
        <w:rPr>
          <w:rFonts w:ascii="Times New Roman" w:hAnsi="Times New Roman"/>
          <w:color w:val="0000FF"/>
          <w:sz w:val="27"/>
          <w:szCs w:val="27"/>
        </w:rPr>
        <w:t>Лытаева</w:t>
      </w:r>
      <w:proofErr w:type="spellEnd"/>
      <w:r w:rsidRPr="00084FDD">
        <w:rPr>
          <w:rFonts w:ascii="Times New Roman" w:hAnsi="Times New Roman"/>
          <w:color w:val="0000FF"/>
          <w:sz w:val="27"/>
          <w:szCs w:val="27"/>
        </w:rPr>
        <w:t xml:space="preserve"> М.А., </w:t>
      </w:r>
      <w:proofErr w:type="spellStart"/>
      <w:r w:rsidRPr="00084FDD">
        <w:rPr>
          <w:rFonts w:ascii="Times New Roman" w:hAnsi="Times New Roman"/>
          <w:color w:val="0000FF"/>
          <w:sz w:val="27"/>
          <w:szCs w:val="27"/>
        </w:rPr>
        <w:t>Тиморин</w:t>
      </w:r>
      <w:proofErr w:type="spellEnd"/>
      <w:r w:rsidRPr="00084FDD">
        <w:rPr>
          <w:rFonts w:ascii="Times New Roman" w:hAnsi="Times New Roman"/>
          <w:color w:val="0000FF"/>
          <w:sz w:val="27"/>
          <w:szCs w:val="27"/>
        </w:rPr>
        <w:t xml:space="preserve"> В.А., </w:t>
      </w:r>
      <w:proofErr w:type="spellStart"/>
      <w:r w:rsidRPr="00084FDD">
        <w:rPr>
          <w:rFonts w:ascii="Times New Roman" w:hAnsi="Times New Roman"/>
          <w:color w:val="0000FF"/>
          <w:sz w:val="27"/>
          <w:szCs w:val="27"/>
        </w:rPr>
        <w:t>Шадриков</w:t>
      </w:r>
      <w:proofErr w:type="spellEnd"/>
      <w:r w:rsidRPr="00084FDD">
        <w:rPr>
          <w:rFonts w:ascii="Times New Roman" w:hAnsi="Times New Roman"/>
          <w:color w:val="0000FF"/>
          <w:sz w:val="27"/>
          <w:szCs w:val="27"/>
        </w:rPr>
        <w:t xml:space="preserve"> В.Д., </w:t>
      </w:r>
      <w:proofErr w:type="spellStart"/>
      <w:r w:rsidRPr="00084FDD">
        <w:rPr>
          <w:rFonts w:ascii="Times New Roman" w:hAnsi="Times New Roman"/>
          <w:color w:val="0000FF"/>
          <w:sz w:val="27"/>
          <w:szCs w:val="27"/>
        </w:rPr>
        <w:t>Авдашева</w:t>
      </w:r>
      <w:proofErr w:type="spellEnd"/>
      <w:r w:rsidRPr="00084FDD">
        <w:rPr>
          <w:rFonts w:ascii="Times New Roman" w:hAnsi="Times New Roman"/>
          <w:color w:val="0000FF"/>
          <w:sz w:val="27"/>
          <w:szCs w:val="27"/>
        </w:rPr>
        <w:t xml:space="preserve"> С.Б., Пекарский С.Э., Урнов М.И., </w:t>
      </w:r>
      <w:proofErr w:type="spellStart"/>
      <w:r w:rsidRPr="00084FDD">
        <w:rPr>
          <w:rFonts w:ascii="Times New Roman" w:hAnsi="Times New Roman"/>
          <w:color w:val="0000FF"/>
          <w:sz w:val="27"/>
          <w:szCs w:val="27"/>
        </w:rPr>
        <w:t>Блинкин</w:t>
      </w:r>
      <w:proofErr w:type="spellEnd"/>
      <w:r w:rsidRPr="00084FDD">
        <w:rPr>
          <w:rFonts w:ascii="Times New Roman" w:hAnsi="Times New Roman"/>
          <w:color w:val="0000FF"/>
          <w:sz w:val="27"/>
          <w:szCs w:val="27"/>
        </w:rPr>
        <w:t xml:space="preserve"> М.Я., Архангельский А.Н., Любимов Л.Л., Замков О.О., </w:t>
      </w:r>
      <w:proofErr w:type="spellStart"/>
      <w:r w:rsidRPr="00084FDD">
        <w:rPr>
          <w:rFonts w:ascii="Times New Roman" w:hAnsi="Times New Roman"/>
          <w:color w:val="0000FF"/>
          <w:sz w:val="27"/>
          <w:szCs w:val="27"/>
        </w:rPr>
        <w:t>Ивашковская</w:t>
      </w:r>
      <w:proofErr w:type="spellEnd"/>
      <w:r w:rsidRPr="00084FDD">
        <w:rPr>
          <w:rFonts w:ascii="Times New Roman" w:hAnsi="Times New Roman"/>
          <w:color w:val="0000FF"/>
          <w:sz w:val="27"/>
          <w:szCs w:val="27"/>
        </w:rPr>
        <w:t xml:space="preserve"> И.В., Вишневский А.Г., Тумковский С.Р., </w:t>
      </w:r>
      <w:proofErr w:type="spellStart"/>
      <w:r w:rsidRPr="00084FDD">
        <w:rPr>
          <w:rFonts w:ascii="Times New Roman" w:hAnsi="Times New Roman"/>
          <w:color w:val="0000FF"/>
          <w:sz w:val="27"/>
          <w:szCs w:val="27"/>
        </w:rPr>
        <w:t>Замулин</w:t>
      </w:r>
      <w:proofErr w:type="spellEnd"/>
      <w:r w:rsidRPr="00084FDD">
        <w:rPr>
          <w:rFonts w:ascii="Times New Roman" w:hAnsi="Times New Roman"/>
          <w:color w:val="0000FF"/>
          <w:sz w:val="27"/>
          <w:szCs w:val="27"/>
        </w:rPr>
        <w:t xml:space="preserve"> О.А, </w:t>
      </w:r>
      <w:proofErr w:type="spellStart"/>
      <w:r w:rsidRPr="00084FDD">
        <w:rPr>
          <w:rFonts w:ascii="Times New Roman" w:hAnsi="Times New Roman"/>
          <w:color w:val="0000FF"/>
          <w:sz w:val="27"/>
          <w:szCs w:val="27"/>
        </w:rPr>
        <w:t>Овчарова</w:t>
      </w:r>
      <w:proofErr w:type="spellEnd"/>
      <w:r w:rsidRPr="00084FDD">
        <w:rPr>
          <w:rFonts w:ascii="Times New Roman" w:hAnsi="Times New Roman"/>
          <w:color w:val="0000FF"/>
          <w:sz w:val="27"/>
          <w:szCs w:val="27"/>
        </w:rPr>
        <w:t xml:space="preserve"> Л.Н., </w:t>
      </w:r>
      <w:proofErr w:type="spellStart"/>
      <w:r w:rsidRPr="00084FDD">
        <w:rPr>
          <w:rFonts w:ascii="Times New Roman" w:hAnsi="Times New Roman"/>
          <w:color w:val="0000FF"/>
          <w:sz w:val="27"/>
          <w:szCs w:val="27"/>
        </w:rPr>
        <w:t>Касамара</w:t>
      </w:r>
      <w:proofErr w:type="spellEnd"/>
      <w:r w:rsidRPr="00084FDD">
        <w:rPr>
          <w:rFonts w:ascii="Times New Roman" w:hAnsi="Times New Roman"/>
          <w:color w:val="0000FF"/>
          <w:sz w:val="27"/>
          <w:szCs w:val="27"/>
        </w:rPr>
        <w:t xml:space="preserve"> В.А.</w:t>
      </w:r>
      <w:proofErr w:type="gramEnd"/>
      <w:r w:rsidRPr="00084FDD">
        <w:rPr>
          <w:rFonts w:ascii="Times New Roman" w:hAnsi="Times New Roman"/>
          <w:color w:val="0000FF"/>
          <w:sz w:val="27"/>
          <w:szCs w:val="27"/>
        </w:rPr>
        <w:t xml:space="preserve">, Краснов М.А., Ефимов Д., </w:t>
      </w:r>
      <w:proofErr w:type="spellStart"/>
      <w:r w:rsidRPr="00084FDD">
        <w:rPr>
          <w:rFonts w:ascii="Times New Roman" w:hAnsi="Times New Roman"/>
          <w:color w:val="0000FF"/>
          <w:sz w:val="27"/>
          <w:szCs w:val="27"/>
        </w:rPr>
        <w:t>Ригин</w:t>
      </w:r>
      <w:proofErr w:type="spellEnd"/>
      <w:r w:rsidRPr="00084FDD">
        <w:rPr>
          <w:rFonts w:ascii="Times New Roman" w:hAnsi="Times New Roman"/>
          <w:color w:val="0000FF"/>
          <w:sz w:val="27"/>
          <w:szCs w:val="27"/>
        </w:rPr>
        <w:t xml:space="preserve"> А., </w:t>
      </w:r>
      <w:proofErr w:type="spellStart"/>
      <w:r w:rsidRPr="00084FDD">
        <w:rPr>
          <w:rFonts w:ascii="Times New Roman" w:hAnsi="Times New Roman"/>
          <w:color w:val="0000FF"/>
          <w:sz w:val="27"/>
          <w:szCs w:val="27"/>
        </w:rPr>
        <w:t>Космидис</w:t>
      </w:r>
      <w:proofErr w:type="spellEnd"/>
      <w:r w:rsidRPr="00084FDD">
        <w:rPr>
          <w:rFonts w:ascii="Times New Roman" w:hAnsi="Times New Roman"/>
          <w:color w:val="0000FF"/>
          <w:sz w:val="27"/>
          <w:szCs w:val="27"/>
        </w:rPr>
        <w:t xml:space="preserve"> Х., Соколова А., Кабанов Ф., Абрамович Д., Мальков А., Светов Ю.</w:t>
      </w:r>
      <w:r w:rsidRPr="00084FDD">
        <w:rPr>
          <w:rFonts w:ascii="Times New Roman" w:hAnsi="Times New Roman"/>
          <w:b/>
          <w:color w:val="0000FF"/>
          <w:sz w:val="27"/>
          <w:szCs w:val="27"/>
        </w:rPr>
        <w:t xml:space="preserve"> </w:t>
      </w:r>
    </w:p>
    <w:p w:rsidR="007B2414" w:rsidRPr="00084FDD" w:rsidRDefault="007B2414" w:rsidP="00084FDD">
      <w:pPr>
        <w:spacing w:after="60" w:line="240" w:lineRule="auto"/>
        <w:jc w:val="both"/>
        <w:rPr>
          <w:rFonts w:ascii="Times New Roman" w:hAnsi="Times New Roman"/>
          <w:b/>
          <w:color w:val="0000FF"/>
          <w:sz w:val="27"/>
          <w:szCs w:val="27"/>
        </w:rPr>
      </w:pPr>
      <w:r w:rsidRPr="00084FDD">
        <w:rPr>
          <w:rFonts w:ascii="Times New Roman" w:hAnsi="Times New Roman"/>
          <w:b/>
          <w:color w:val="0000FF"/>
          <w:sz w:val="27"/>
          <w:szCs w:val="27"/>
        </w:rPr>
        <w:t>ПОСТАНОВИЛИ:</w:t>
      </w:r>
    </w:p>
    <w:p w:rsidR="007B2414" w:rsidRPr="00084FDD" w:rsidRDefault="007B2414" w:rsidP="00084FDD">
      <w:pPr>
        <w:spacing w:after="60" w:line="240" w:lineRule="auto"/>
        <w:jc w:val="both"/>
        <w:rPr>
          <w:rFonts w:ascii="Times New Roman" w:hAnsi="Times New Roman"/>
          <w:color w:val="0000FF"/>
          <w:sz w:val="27"/>
          <w:szCs w:val="27"/>
        </w:rPr>
      </w:pPr>
      <w:r w:rsidRPr="00084FDD">
        <w:rPr>
          <w:rFonts w:ascii="Times New Roman" w:hAnsi="Times New Roman"/>
          <w:color w:val="0000FF"/>
          <w:sz w:val="27"/>
          <w:szCs w:val="27"/>
        </w:rPr>
        <w:t xml:space="preserve">5.1. Утвердить, с учетом предложения студентов о возможности пересдачи блокирующих элементов контроля, проводимых в течение десяти дней до сессии, в период сессии, и ввести в действие с 01.09.2019 Положение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 (приложение 7). </w:t>
      </w:r>
    </w:p>
    <w:p w:rsidR="007B2414" w:rsidRPr="00084FDD" w:rsidRDefault="007B2414" w:rsidP="00084FDD">
      <w:pPr>
        <w:spacing w:after="60" w:line="240" w:lineRule="auto"/>
        <w:jc w:val="both"/>
        <w:rPr>
          <w:rFonts w:ascii="Times New Roman" w:hAnsi="Times New Roman"/>
          <w:color w:val="0000FF"/>
          <w:sz w:val="27"/>
          <w:szCs w:val="27"/>
        </w:rPr>
      </w:pPr>
      <w:r w:rsidRPr="00084FDD">
        <w:rPr>
          <w:rFonts w:ascii="Times New Roman" w:hAnsi="Times New Roman"/>
          <w:color w:val="0000FF"/>
          <w:sz w:val="27"/>
          <w:szCs w:val="27"/>
        </w:rPr>
        <w:t xml:space="preserve">5.2. Признать утратившим силу с 01.09.2019 Положение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 утвержденное ученым советом НИУ ВШЭ 26.05.2017, протокол № 06, введенное в действие приказом НИУ ВШЭ от 14.06.2017 № 6.18.1-01/1406-16. </w:t>
      </w:r>
    </w:p>
    <w:p w:rsidR="007B2414" w:rsidRPr="00084FDD" w:rsidRDefault="007B2414" w:rsidP="00084FDD">
      <w:pPr>
        <w:spacing w:after="0" w:line="240" w:lineRule="auto"/>
        <w:jc w:val="both"/>
        <w:rPr>
          <w:rFonts w:ascii="Times New Roman" w:hAnsi="Times New Roman"/>
          <w:color w:val="0000FF"/>
          <w:sz w:val="27"/>
          <w:szCs w:val="27"/>
        </w:rPr>
      </w:pPr>
      <w:r w:rsidRPr="00084FDD">
        <w:rPr>
          <w:rFonts w:ascii="Times New Roman" w:hAnsi="Times New Roman"/>
          <w:color w:val="0000FF"/>
          <w:sz w:val="27"/>
          <w:szCs w:val="27"/>
        </w:rPr>
        <w:t>(100 – за, 1 – против, 2 -воздержалось).</w:t>
      </w:r>
    </w:p>
    <w:p w:rsidR="007B2414" w:rsidRDefault="007B2414" w:rsidP="00084FDD">
      <w:pPr>
        <w:spacing w:after="0" w:line="240" w:lineRule="auto"/>
        <w:jc w:val="both"/>
        <w:rPr>
          <w:rFonts w:ascii="Times New Roman" w:hAnsi="Times New Roman"/>
          <w:color w:val="000000"/>
          <w:sz w:val="27"/>
          <w:szCs w:val="27"/>
        </w:rPr>
      </w:pPr>
    </w:p>
    <w:p w:rsidR="00084FDD" w:rsidRPr="00084FDD" w:rsidRDefault="00084FDD" w:rsidP="00084FDD">
      <w:pPr>
        <w:spacing w:after="0" w:line="240" w:lineRule="auto"/>
        <w:jc w:val="both"/>
        <w:rPr>
          <w:rFonts w:ascii="Times New Roman" w:hAnsi="Times New Roman"/>
          <w:color w:val="000000"/>
          <w:sz w:val="27"/>
          <w:szCs w:val="27"/>
        </w:rPr>
      </w:pPr>
    </w:p>
    <w:p w:rsidR="007B2414" w:rsidRPr="00084FDD" w:rsidRDefault="007B2414" w:rsidP="00084FDD">
      <w:pPr>
        <w:spacing w:after="0" w:line="240" w:lineRule="auto"/>
        <w:jc w:val="both"/>
        <w:rPr>
          <w:rFonts w:ascii="Times New Roman" w:hAnsi="Times New Roman"/>
          <w:b/>
          <w:color w:val="000000"/>
          <w:sz w:val="27"/>
          <w:szCs w:val="27"/>
        </w:rPr>
      </w:pPr>
      <w:r w:rsidRPr="00084FDD">
        <w:rPr>
          <w:rFonts w:ascii="Times New Roman" w:hAnsi="Times New Roman"/>
          <w:b/>
          <w:color w:val="000000"/>
          <w:sz w:val="27"/>
          <w:szCs w:val="27"/>
        </w:rPr>
        <w:t>6.  СЛУШАЛИ:</w:t>
      </w:r>
    </w:p>
    <w:p w:rsidR="007B2414" w:rsidRPr="00084FDD" w:rsidRDefault="007B2414" w:rsidP="00084FDD">
      <w:pPr>
        <w:spacing w:after="60" w:line="240" w:lineRule="auto"/>
        <w:jc w:val="both"/>
        <w:rPr>
          <w:rFonts w:ascii="Times New Roman" w:hAnsi="Times New Roman"/>
          <w:b/>
          <w:sz w:val="27"/>
          <w:szCs w:val="27"/>
        </w:rPr>
      </w:pPr>
      <w:r w:rsidRPr="00084FDD">
        <w:rPr>
          <w:rFonts w:ascii="Times New Roman" w:hAnsi="Times New Roman"/>
          <w:sz w:val="27"/>
          <w:szCs w:val="27"/>
        </w:rPr>
        <w:t xml:space="preserve">В.В. </w:t>
      </w:r>
      <w:proofErr w:type="spellStart"/>
      <w:r w:rsidRPr="00084FDD">
        <w:rPr>
          <w:rFonts w:ascii="Times New Roman" w:hAnsi="Times New Roman"/>
          <w:sz w:val="27"/>
          <w:szCs w:val="27"/>
        </w:rPr>
        <w:t>Радаева</w:t>
      </w:r>
      <w:proofErr w:type="spellEnd"/>
      <w:r w:rsidRPr="00084FDD">
        <w:rPr>
          <w:rFonts w:ascii="Times New Roman" w:hAnsi="Times New Roman"/>
          <w:sz w:val="27"/>
          <w:szCs w:val="27"/>
        </w:rPr>
        <w:t xml:space="preserve"> – о внесении изменений в Положение о статусе ассоциированного сотрудника НИУ ВШЭ</w:t>
      </w:r>
    </w:p>
    <w:p w:rsidR="007B2414" w:rsidRPr="00084FDD" w:rsidRDefault="007B2414" w:rsidP="00084FDD">
      <w:pPr>
        <w:spacing w:after="60" w:line="240" w:lineRule="auto"/>
        <w:jc w:val="both"/>
        <w:rPr>
          <w:rFonts w:ascii="Times New Roman" w:hAnsi="Times New Roman"/>
          <w:b/>
          <w:color w:val="000000"/>
          <w:sz w:val="27"/>
          <w:szCs w:val="27"/>
        </w:rPr>
      </w:pPr>
      <w:r w:rsidRPr="00084FDD">
        <w:rPr>
          <w:rFonts w:ascii="Times New Roman" w:hAnsi="Times New Roman"/>
          <w:b/>
          <w:color w:val="000000"/>
          <w:sz w:val="27"/>
          <w:szCs w:val="27"/>
        </w:rPr>
        <w:t>ПОСТАНОВИЛИ:</w:t>
      </w:r>
    </w:p>
    <w:p w:rsidR="007B2414" w:rsidRPr="00084FDD" w:rsidRDefault="007B2414" w:rsidP="00084FDD">
      <w:pPr>
        <w:spacing w:after="60" w:line="240" w:lineRule="auto"/>
        <w:jc w:val="both"/>
        <w:rPr>
          <w:rFonts w:ascii="Times New Roman" w:hAnsi="Times New Roman"/>
          <w:sz w:val="27"/>
          <w:szCs w:val="27"/>
        </w:rPr>
      </w:pPr>
      <w:r w:rsidRPr="00084FDD">
        <w:rPr>
          <w:rFonts w:ascii="Times New Roman" w:hAnsi="Times New Roman"/>
          <w:sz w:val="27"/>
          <w:szCs w:val="27"/>
        </w:rPr>
        <w:t xml:space="preserve">6.1. Внести в Положение о статусе ассоциированного сотрудника Национального исследовательского университета «Высшая школа экономики», утвержденное ученым советом НИУ ВШЭ 02.03.2018, протокол № 02, и введенное в действие приказом НИУ ВШЭ от 04.05.2018 № 6.18.1-01/0405-06, изменения (приложение 8). </w:t>
      </w:r>
    </w:p>
    <w:p w:rsidR="007B2414" w:rsidRPr="00084FDD" w:rsidRDefault="007B2414" w:rsidP="00084FDD">
      <w:pPr>
        <w:spacing w:after="0" w:line="240" w:lineRule="auto"/>
        <w:jc w:val="both"/>
        <w:rPr>
          <w:rFonts w:ascii="Times New Roman" w:hAnsi="Times New Roman"/>
          <w:sz w:val="27"/>
          <w:szCs w:val="27"/>
        </w:rPr>
      </w:pPr>
      <w:r w:rsidRPr="00084FDD">
        <w:rPr>
          <w:rFonts w:ascii="Times New Roman" w:hAnsi="Times New Roman"/>
          <w:sz w:val="27"/>
          <w:szCs w:val="27"/>
        </w:rPr>
        <w:t>(принято единогласно)</w:t>
      </w:r>
    </w:p>
    <w:p w:rsidR="00084FDD" w:rsidRDefault="00084FDD" w:rsidP="00084FDD">
      <w:pPr>
        <w:spacing w:after="0" w:line="240" w:lineRule="auto"/>
        <w:jc w:val="both"/>
        <w:rPr>
          <w:rFonts w:ascii="Times New Roman" w:hAnsi="Times New Roman"/>
          <w:bCs/>
          <w:color w:val="000000"/>
          <w:spacing w:val="-10"/>
          <w:sz w:val="27"/>
          <w:szCs w:val="27"/>
          <w:lang w:eastAsia="ru-RU"/>
        </w:rPr>
      </w:pPr>
    </w:p>
    <w:p w:rsidR="007B2414" w:rsidRPr="00084FDD" w:rsidRDefault="007B2414" w:rsidP="00084FDD">
      <w:pPr>
        <w:spacing w:after="0" w:line="240" w:lineRule="auto"/>
        <w:jc w:val="both"/>
        <w:rPr>
          <w:rFonts w:ascii="Times New Roman" w:hAnsi="Times New Roman"/>
          <w:b/>
          <w:color w:val="000000"/>
          <w:sz w:val="27"/>
          <w:szCs w:val="27"/>
          <w:lang w:eastAsia="ru-RU"/>
        </w:rPr>
      </w:pPr>
      <w:r w:rsidRPr="00084FDD">
        <w:rPr>
          <w:rFonts w:ascii="Times New Roman" w:hAnsi="Times New Roman"/>
          <w:b/>
          <w:color w:val="000000"/>
          <w:sz w:val="27"/>
          <w:szCs w:val="27"/>
          <w:lang w:eastAsia="ru-RU"/>
        </w:rPr>
        <w:t>14. СЛУШАЛИ:</w:t>
      </w:r>
    </w:p>
    <w:p w:rsidR="007B2414" w:rsidRPr="00084FDD" w:rsidRDefault="007B2414" w:rsidP="00084FDD">
      <w:pPr>
        <w:spacing w:after="60" w:line="240" w:lineRule="auto"/>
        <w:jc w:val="both"/>
        <w:rPr>
          <w:rFonts w:ascii="Times New Roman" w:hAnsi="Times New Roman"/>
          <w:color w:val="000000"/>
          <w:sz w:val="27"/>
          <w:szCs w:val="27"/>
          <w:lang w:eastAsia="ru-RU"/>
        </w:rPr>
      </w:pPr>
      <w:proofErr w:type="spellStart"/>
      <w:proofErr w:type="gramStart"/>
      <w:r w:rsidRPr="00084FDD">
        <w:rPr>
          <w:rFonts w:ascii="Times New Roman" w:hAnsi="Times New Roman"/>
          <w:color w:val="000000"/>
          <w:sz w:val="27"/>
          <w:szCs w:val="27"/>
          <w:lang w:eastAsia="ru-RU"/>
        </w:rPr>
        <w:t>Н.Ю.Савельеву</w:t>
      </w:r>
      <w:proofErr w:type="spellEnd"/>
      <w:r w:rsidRPr="00084FDD">
        <w:rPr>
          <w:rFonts w:ascii="Times New Roman" w:hAnsi="Times New Roman"/>
          <w:color w:val="000000"/>
          <w:sz w:val="27"/>
          <w:szCs w:val="27"/>
          <w:lang w:eastAsia="ru-RU"/>
        </w:rPr>
        <w:t xml:space="preserve"> – о результатах электронного голосования по вопросу «Об утверждении Положения о предоставлении скидок по оплате обучения иностранным гражданам и лицам без гражданства, поступающим на обучение в НИУ ВШЭ в 2019 году по образовательным программам высшего образования в рамках отдельного конкурса на места по договорам об оказании платных образовательных услуг за счет средств физических и (или) юридических лиц»</w:t>
      </w:r>
      <w:proofErr w:type="gramEnd"/>
    </w:p>
    <w:p w:rsidR="007B2414" w:rsidRPr="00084FDD" w:rsidRDefault="007B2414" w:rsidP="00084FDD">
      <w:pPr>
        <w:spacing w:after="60" w:line="240" w:lineRule="auto"/>
        <w:jc w:val="both"/>
        <w:rPr>
          <w:rFonts w:ascii="Times New Roman" w:hAnsi="Times New Roman"/>
          <w:b/>
          <w:color w:val="000000"/>
          <w:sz w:val="27"/>
          <w:szCs w:val="27"/>
          <w:lang w:eastAsia="ru-RU"/>
        </w:rPr>
      </w:pPr>
      <w:r w:rsidRPr="00084FDD">
        <w:rPr>
          <w:rFonts w:ascii="Times New Roman" w:hAnsi="Times New Roman"/>
          <w:b/>
          <w:color w:val="000000"/>
          <w:sz w:val="27"/>
          <w:szCs w:val="27"/>
          <w:lang w:eastAsia="ru-RU"/>
        </w:rPr>
        <w:t>ПОСТАНОВИЛИ:</w:t>
      </w:r>
    </w:p>
    <w:p w:rsidR="007B2414" w:rsidRPr="00084FDD" w:rsidRDefault="007B2414" w:rsidP="00084FDD">
      <w:pPr>
        <w:spacing w:after="6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 xml:space="preserve">14.1. </w:t>
      </w:r>
      <w:proofErr w:type="gramStart"/>
      <w:r w:rsidRPr="00084FDD">
        <w:rPr>
          <w:rFonts w:ascii="Times New Roman" w:hAnsi="Times New Roman"/>
          <w:color w:val="000000"/>
          <w:sz w:val="27"/>
          <w:szCs w:val="27"/>
          <w:lang w:eastAsia="ru-RU"/>
        </w:rPr>
        <w:t>Утвердить Положение о предоставлении скидок по оплате обучения иностранным гражданам и лицам без гражданства, поступающим на обучение в НИУ ВШЭ в 2019 году по образовательным программам высшего образования в рамках отдельного конкурса на места по договорам об оказании платных образовательных услуг за счет средств физических и (или) юридических лиц (приложение 17).</w:t>
      </w:r>
      <w:proofErr w:type="gramEnd"/>
    </w:p>
    <w:p w:rsidR="007B2414" w:rsidRPr="00084FDD" w:rsidRDefault="007B2414" w:rsidP="00084FDD">
      <w:pPr>
        <w:spacing w:after="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w:t>
      </w:r>
      <w:proofErr w:type="gramStart"/>
      <w:r w:rsidRPr="00084FDD">
        <w:rPr>
          <w:rFonts w:ascii="Times New Roman" w:hAnsi="Times New Roman"/>
          <w:color w:val="000000"/>
          <w:sz w:val="27"/>
          <w:szCs w:val="27"/>
          <w:lang w:eastAsia="ru-RU"/>
        </w:rPr>
        <w:t>и</w:t>
      </w:r>
      <w:proofErr w:type="gramEnd"/>
      <w:r w:rsidRPr="00084FDD">
        <w:rPr>
          <w:rFonts w:ascii="Times New Roman" w:hAnsi="Times New Roman"/>
          <w:color w:val="000000"/>
          <w:sz w:val="27"/>
          <w:szCs w:val="27"/>
          <w:lang w:eastAsia="ru-RU"/>
        </w:rPr>
        <w:t>з 154 членов ученого совета проголосовало: за – 100, против – нет, воздержалось – 3).</w:t>
      </w:r>
    </w:p>
    <w:p w:rsidR="007B2414" w:rsidRPr="00084FDD" w:rsidRDefault="007B2414" w:rsidP="00084FDD">
      <w:pPr>
        <w:spacing w:after="0" w:line="240" w:lineRule="auto"/>
        <w:jc w:val="both"/>
        <w:rPr>
          <w:rFonts w:ascii="Times New Roman" w:hAnsi="Times New Roman"/>
          <w:color w:val="000000"/>
          <w:sz w:val="27"/>
          <w:szCs w:val="27"/>
          <w:lang w:eastAsia="ru-RU"/>
        </w:rPr>
      </w:pPr>
    </w:p>
    <w:p w:rsidR="007B2414" w:rsidRPr="00084FDD" w:rsidRDefault="007B2414" w:rsidP="00084FDD">
      <w:pPr>
        <w:spacing w:after="0" w:line="240" w:lineRule="auto"/>
        <w:jc w:val="both"/>
        <w:rPr>
          <w:rFonts w:ascii="Times New Roman" w:hAnsi="Times New Roman"/>
          <w:color w:val="000000"/>
          <w:sz w:val="27"/>
          <w:szCs w:val="27"/>
          <w:lang w:eastAsia="ru-RU"/>
        </w:rPr>
      </w:pPr>
    </w:p>
    <w:p w:rsidR="007B2414" w:rsidRPr="00084FDD" w:rsidRDefault="007B2414" w:rsidP="00084FDD">
      <w:pPr>
        <w:spacing w:after="0" w:line="240" w:lineRule="auto"/>
        <w:jc w:val="both"/>
        <w:rPr>
          <w:rFonts w:ascii="Times New Roman" w:hAnsi="Times New Roman"/>
          <w:b/>
          <w:color w:val="FF0000"/>
          <w:sz w:val="27"/>
          <w:szCs w:val="27"/>
          <w:lang w:eastAsia="ru-RU"/>
        </w:rPr>
      </w:pPr>
      <w:r w:rsidRPr="00084FDD">
        <w:rPr>
          <w:rFonts w:ascii="Times New Roman" w:hAnsi="Times New Roman"/>
          <w:b/>
          <w:color w:val="FF0000"/>
          <w:sz w:val="27"/>
          <w:szCs w:val="27"/>
          <w:lang w:eastAsia="ru-RU"/>
        </w:rPr>
        <w:t>15. СЛУШАЛИ:</w:t>
      </w:r>
    </w:p>
    <w:p w:rsidR="007B2414" w:rsidRPr="00084FDD" w:rsidRDefault="007B2414" w:rsidP="00084FDD">
      <w:pPr>
        <w:spacing w:after="60" w:line="240" w:lineRule="auto"/>
        <w:jc w:val="both"/>
        <w:rPr>
          <w:rFonts w:ascii="Times New Roman" w:hAnsi="Times New Roman"/>
          <w:color w:val="FF0000"/>
          <w:sz w:val="27"/>
          <w:szCs w:val="27"/>
          <w:lang w:eastAsia="ru-RU"/>
        </w:rPr>
      </w:pPr>
      <w:proofErr w:type="spellStart"/>
      <w:r w:rsidRPr="00084FDD">
        <w:rPr>
          <w:rFonts w:ascii="Times New Roman" w:hAnsi="Times New Roman"/>
          <w:color w:val="FF0000"/>
          <w:sz w:val="27"/>
          <w:szCs w:val="27"/>
          <w:lang w:eastAsia="ru-RU"/>
        </w:rPr>
        <w:t>Н.Ю.Савельеву</w:t>
      </w:r>
      <w:proofErr w:type="spellEnd"/>
      <w:r w:rsidRPr="00084FDD">
        <w:rPr>
          <w:rFonts w:ascii="Times New Roman" w:hAnsi="Times New Roman"/>
          <w:color w:val="FF0000"/>
          <w:sz w:val="27"/>
          <w:szCs w:val="27"/>
          <w:lang w:eastAsia="ru-RU"/>
        </w:rPr>
        <w:t xml:space="preserve"> – о результатах электронного голосования по вопросу «Об утверждении Положения об итоговой аттестации студентов образовательных программ высшего образования – программ </w:t>
      </w:r>
      <w:proofErr w:type="spellStart"/>
      <w:r w:rsidRPr="00084FDD">
        <w:rPr>
          <w:rFonts w:ascii="Times New Roman" w:hAnsi="Times New Roman"/>
          <w:color w:val="FF0000"/>
          <w:sz w:val="27"/>
          <w:szCs w:val="27"/>
          <w:lang w:eastAsia="ru-RU"/>
        </w:rPr>
        <w:t>бакалавриата</w:t>
      </w:r>
      <w:proofErr w:type="spellEnd"/>
      <w:r w:rsidRPr="00084FDD">
        <w:rPr>
          <w:rFonts w:ascii="Times New Roman" w:hAnsi="Times New Roman"/>
          <w:color w:val="FF0000"/>
          <w:sz w:val="27"/>
          <w:szCs w:val="27"/>
          <w:lang w:eastAsia="ru-RU"/>
        </w:rPr>
        <w:t xml:space="preserve">, </w:t>
      </w:r>
      <w:proofErr w:type="spellStart"/>
      <w:r w:rsidRPr="00084FDD">
        <w:rPr>
          <w:rFonts w:ascii="Times New Roman" w:hAnsi="Times New Roman"/>
          <w:color w:val="FF0000"/>
          <w:sz w:val="27"/>
          <w:szCs w:val="27"/>
          <w:lang w:eastAsia="ru-RU"/>
        </w:rPr>
        <w:t>специалитета</w:t>
      </w:r>
      <w:proofErr w:type="spellEnd"/>
      <w:r w:rsidRPr="00084FDD">
        <w:rPr>
          <w:rFonts w:ascii="Times New Roman" w:hAnsi="Times New Roman"/>
          <w:color w:val="FF0000"/>
          <w:sz w:val="27"/>
          <w:szCs w:val="27"/>
          <w:lang w:eastAsia="ru-RU"/>
        </w:rPr>
        <w:t xml:space="preserve"> и магистратуры НИУ ВШЭ»</w:t>
      </w:r>
    </w:p>
    <w:p w:rsidR="007B2414" w:rsidRPr="00084FDD" w:rsidRDefault="007B2414" w:rsidP="00084FDD">
      <w:pPr>
        <w:spacing w:after="60" w:line="240" w:lineRule="auto"/>
        <w:jc w:val="both"/>
        <w:rPr>
          <w:rFonts w:ascii="Times New Roman" w:hAnsi="Times New Roman"/>
          <w:b/>
          <w:color w:val="FF0000"/>
          <w:sz w:val="27"/>
          <w:szCs w:val="27"/>
          <w:lang w:eastAsia="ru-RU"/>
        </w:rPr>
      </w:pPr>
      <w:r w:rsidRPr="00084FDD">
        <w:rPr>
          <w:rFonts w:ascii="Times New Roman" w:hAnsi="Times New Roman"/>
          <w:b/>
          <w:color w:val="FF0000"/>
          <w:sz w:val="27"/>
          <w:szCs w:val="27"/>
          <w:lang w:eastAsia="ru-RU"/>
        </w:rPr>
        <w:t>ПОСТАНОВИЛИ:</w:t>
      </w:r>
    </w:p>
    <w:p w:rsidR="007B2414" w:rsidRPr="00084FDD" w:rsidRDefault="007B2414" w:rsidP="00084FDD">
      <w:pPr>
        <w:spacing w:after="60" w:line="240" w:lineRule="auto"/>
        <w:jc w:val="both"/>
        <w:rPr>
          <w:rFonts w:ascii="Times New Roman" w:hAnsi="Times New Roman"/>
          <w:color w:val="FF0000"/>
          <w:sz w:val="27"/>
          <w:szCs w:val="27"/>
          <w:lang w:eastAsia="ru-RU"/>
        </w:rPr>
      </w:pPr>
      <w:r w:rsidRPr="00084FDD">
        <w:rPr>
          <w:rFonts w:ascii="Times New Roman" w:hAnsi="Times New Roman"/>
          <w:color w:val="FF0000"/>
          <w:sz w:val="27"/>
          <w:szCs w:val="27"/>
          <w:lang w:eastAsia="ru-RU"/>
        </w:rPr>
        <w:t xml:space="preserve">15.1. Утвердить Положение об итоговой аттестации студентов образовательных программ высшего образования – программ </w:t>
      </w:r>
      <w:proofErr w:type="spellStart"/>
      <w:r w:rsidRPr="00084FDD">
        <w:rPr>
          <w:rFonts w:ascii="Times New Roman" w:hAnsi="Times New Roman"/>
          <w:color w:val="FF0000"/>
          <w:sz w:val="27"/>
          <w:szCs w:val="27"/>
          <w:lang w:eastAsia="ru-RU"/>
        </w:rPr>
        <w:t>бакалавриата</w:t>
      </w:r>
      <w:proofErr w:type="spellEnd"/>
      <w:r w:rsidRPr="00084FDD">
        <w:rPr>
          <w:rFonts w:ascii="Times New Roman" w:hAnsi="Times New Roman"/>
          <w:color w:val="FF0000"/>
          <w:sz w:val="27"/>
          <w:szCs w:val="27"/>
          <w:lang w:eastAsia="ru-RU"/>
        </w:rPr>
        <w:t xml:space="preserve">, </w:t>
      </w:r>
      <w:proofErr w:type="spellStart"/>
      <w:r w:rsidRPr="00084FDD">
        <w:rPr>
          <w:rFonts w:ascii="Times New Roman" w:hAnsi="Times New Roman"/>
          <w:color w:val="FF0000"/>
          <w:sz w:val="27"/>
          <w:szCs w:val="27"/>
          <w:lang w:eastAsia="ru-RU"/>
        </w:rPr>
        <w:t>специалитета</w:t>
      </w:r>
      <w:proofErr w:type="spellEnd"/>
      <w:r w:rsidRPr="00084FDD">
        <w:rPr>
          <w:rFonts w:ascii="Times New Roman" w:hAnsi="Times New Roman"/>
          <w:color w:val="FF0000"/>
          <w:sz w:val="27"/>
          <w:szCs w:val="27"/>
          <w:lang w:eastAsia="ru-RU"/>
        </w:rPr>
        <w:t xml:space="preserve"> и магистратуры Национального исследовательского университета «Высшая школа экономики» (приложение 18).</w:t>
      </w:r>
    </w:p>
    <w:p w:rsidR="007B2414" w:rsidRPr="00084FDD" w:rsidRDefault="007B2414" w:rsidP="00084FDD">
      <w:pPr>
        <w:spacing w:after="0" w:line="240" w:lineRule="auto"/>
        <w:jc w:val="both"/>
        <w:rPr>
          <w:rFonts w:ascii="Times New Roman" w:hAnsi="Times New Roman"/>
          <w:color w:val="FF0000"/>
          <w:sz w:val="27"/>
          <w:szCs w:val="27"/>
          <w:lang w:eastAsia="ru-RU"/>
        </w:rPr>
      </w:pPr>
      <w:r w:rsidRPr="00084FDD">
        <w:rPr>
          <w:rFonts w:ascii="Times New Roman" w:hAnsi="Times New Roman"/>
          <w:color w:val="FF0000"/>
          <w:sz w:val="27"/>
          <w:szCs w:val="27"/>
          <w:lang w:eastAsia="ru-RU"/>
        </w:rPr>
        <w:t>(</w:t>
      </w:r>
      <w:proofErr w:type="gramStart"/>
      <w:r w:rsidRPr="00084FDD">
        <w:rPr>
          <w:rFonts w:ascii="Times New Roman" w:hAnsi="Times New Roman"/>
          <w:color w:val="FF0000"/>
          <w:sz w:val="27"/>
          <w:szCs w:val="27"/>
          <w:lang w:eastAsia="ru-RU"/>
        </w:rPr>
        <w:t>и</w:t>
      </w:r>
      <w:proofErr w:type="gramEnd"/>
      <w:r w:rsidRPr="00084FDD">
        <w:rPr>
          <w:rFonts w:ascii="Times New Roman" w:hAnsi="Times New Roman"/>
          <w:color w:val="FF0000"/>
          <w:sz w:val="27"/>
          <w:szCs w:val="27"/>
          <w:lang w:eastAsia="ru-RU"/>
        </w:rPr>
        <w:t>з 154 членов ученого совета проголосовало: за – 102, против – нет, воздержалось – 2).</w:t>
      </w:r>
    </w:p>
    <w:p w:rsidR="007B2414" w:rsidRPr="00084FDD" w:rsidRDefault="007B2414" w:rsidP="00084FDD">
      <w:pPr>
        <w:spacing w:after="0" w:line="240" w:lineRule="auto"/>
        <w:jc w:val="both"/>
        <w:rPr>
          <w:rFonts w:ascii="Times New Roman" w:hAnsi="Times New Roman"/>
          <w:color w:val="000000"/>
          <w:sz w:val="27"/>
          <w:szCs w:val="27"/>
          <w:lang w:eastAsia="ru-RU"/>
        </w:rPr>
      </w:pPr>
    </w:p>
    <w:p w:rsidR="007B2414" w:rsidRPr="00084FDD" w:rsidRDefault="007B2414" w:rsidP="00084FDD">
      <w:pPr>
        <w:spacing w:after="0" w:line="240" w:lineRule="auto"/>
        <w:jc w:val="both"/>
        <w:rPr>
          <w:rFonts w:ascii="Times New Roman" w:hAnsi="Times New Roman"/>
          <w:color w:val="000000"/>
          <w:sz w:val="27"/>
          <w:szCs w:val="27"/>
          <w:lang w:eastAsia="ru-RU"/>
        </w:rPr>
      </w:pPr>
    </w:p>
    <w:p w:rsidR="007B2414" w:rsidRPr="00084FDD" w:rsidRDefault="007B2414" w:rsidP="00084FDD">
      <w:pPr>
        <w:spacing w:after="0" w:line="240" w:lineRule="auto"/>
        <w:jc w:val="both"/>
        <w:rPr>
          <w:rFonts w:ascii="Times New Roman" w:hAnsi="Times New Roman"/>
          <w:b/>
          <w:color w:val="000000"/>
          <w:sz w:val="27"/>
          <w:szCs w:val="27"/>
          <w:lang w:eastAsia="ru-RU"/>
        </w:rPr>
      </w:pPr>
      <w:r w:rsidRPr="00084FDD">
        <w:rPr>
          <w:rFonts w:ascii="Times New Roman" w:hAnsi="Times New Roman"/>
          <w:b/>
          <w:color w:val="000000"/>
          <w:sz w:val="27"/>
          <w:szCs w:val="27"/>
          <w:lang w:eastAsia="ru-RU"/>
        </w:rPr>
        <w:t>16. СЛУШАЛИ:</w:t>
      </w:r>
    </w:p>
    <w:p w:rsidR="007B2414" w:rsidRPr="00084FDD" w:rsidRDefault="007B2414" w:rsidP="00084FDD">
      <w:pPr>
        <w:spacing w:after="60" w:line="240" w:lineRule="auto"/>
        <w:jc w:val="both"/>
        <w:rPr>
          <w:rFonts w:ascii="Times New Roman" w:hAnsi="Times New Roman"/>
          <w:color w:val="000000"/>
          <w:sz w:val="27"/>
          <w:szCs w:val="27"/>
          <w:lang w:eastAsia="ru-RU"/>
        </w:rPr>
      </w:pPr>
      <w:proofErr w:type="spellStart"/>
      <w:r w:rsidRPr="00084FDD">
        <w:rPr>
          <w:rFonts w:ascii="Times New Roman" w:hAnsi="Times New Roman"/>
          <w:color w:val="000000"/>
          <w:sz w:val="27"/>
          <w:szCs w:val="27"/>
          <w:lang w:eastAsia="ru-RU"/>
        </w:rPr>
        <w:t>Н.Ю.Савельеву</w:t>
      </w:r>
      <w:proofErr w:type="spellEnd"/>
      <w:r w:rsidRPr="00084FDD">
        <w:rPr>
          <w:rFonts w:ascii="Times New Roman" w:hAnsi="Times New Roman"/>
          <w:color w:val="000000"/>
          <w:sz w:val="27"/>
          <w:szCs w:val="27"/>
          <w:lang w:eastAsia="ru-RU"/>
        </w:rPr>
        <w:t xml:space="preserve"> – о результатах электронного голосования по вопросу «О внесении изменений в Положение о стипендиальном обеспечении и других формах материальной поддержки обучающихся НИУ ВШЭ»</w:t>
      </w:r>
    </w:p>
    <w:p w:rsidR="007B2414" w:rsidRPr="00084FDD" w:rsidRDefault="007B2414" w:rsidP="00084FDD">
      <w:pPr>
        <w:spacing w:after="60" w:line="240" w:lineRule="auto"/>
        <w:jc w:val="both"/>
        <w:rPr>
          <w:rFonts w:ascii="Times New Roman" w:hAnsi="Times New Roman"/>
          <w:b/>
          <w:color w:val="000000"/>
          <w:sz w:val="27"/>
          <w:szCs w:val="27"/>
          <w:lang w:eastAsia="ru-RU"/>
        </w:rPr>
      </w:pPr>
      <w:r w:rsidRPr="00084FDD">
        <w:rPr>
          <w:rFonts w:ascii="Times New Roman" w:hAnsi="Times New Roman"/>
          <w:b/>
          <w:color w:val="000000"/>
          <w:sz w:val="27"/>
          <w:szCs w:val="27"/>
          <w:lang w:eastAsia="ru-RU"/>
        </w:rPr>
        <w:t>ПОСТАНОВИЛИ:</w:t>
      </w:r>
    </w:p>
    <w:p w:rsidR="007B2414" w:rsidRPr="00084FDD" w:rsidRDefault="007B2414" w:rsidP="00084FDD">
      <w:pPr>
        <w:spacing w:after="6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16.1. Внести в Положение о стипендиальном обеспечении и других формах материальной поддержки обучающихся Национального исследовательского университета «Высшая школа экономики», утвержденное ученым советом НИУ ВШЭ 07.04.2017, протокол № 04, введенное в действие приказом НИУ ВШЭ от 12.05.2017 № 6.18.1-01/1205-19, изменения (приложение 19).</w:t>
      </w:r>
    </w:p>
    <w:p w:rsidR="007B2414" w:rsidRPr="00084FDD" w:rsidRDefault="007B2414" w:rsidP="00084FDD">
      <w:pPr>
        <w:spacing w:after="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w:t>
      </w:r>
      <w:proofErr w:type="gramStart"/>
      <w:r w:rsidRPr="00084FDD">
        <w:rPr>
          <w:rFonts w:ascii="Times New Roman" w:hAnsi="Times New Roman"/>
          <w:color w:val="000000"/>
          <w:sz w:val="27"/>
          <w:szCs w:val="27"/>
          <w:lang w:eastAsia="ru-RU"/>
        </w:rPr>
        <w:t>и</w:t>
      </w:r>
      <w:proofErr w:type="gramEnd"/>
      <w:r w:rsidRPr="00084FDD">
        <w:rPr>
          <w:rFonts w:ascii="Times New Roman" w:hAnsi="Times New Roman"/>
          <w:color w:val="000000"/>
          <w:sz w:val="27"/>
          <w:szCs w:val="27"/>
          <w:lang w:eastAsia="ru-RU"/>
        </w:rPr>
        <w:t>з 154 членов ученого совета проголосовало: за – 117, против – нет, воздержалось –</w:t>
      </w:r>
    </w:p>
    <w:p w:rsidR="007B2414" w:rsidRPr="00084FDD" w:rsidRDefault="007B2414" w:rsidP="00084FDD">
      <w:pPr>
        <w:spacing w:after="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нет).</w:t>
      </w:r>
    </w:p>
    <w:p w:rsidR="007B2414" w:rsidRPr="00084FDD" w:rsidRDefault="007B2414" w:rsidP="00084FDD">
      <w:pPr>
        <w:spacing w:after="0" w:line="240" w:lineRule="auto"/>
        <w:jc w:val="both"/>
        <w:rPr>
          <w:rFonts w:ascii="Times New Roman" w:hAnsi="Times New Roman"/>
          <w:color w:val="000000"/>
          <w:sz w:val="27"/>
          <w:szCs w:val="27"/>
          <w:lang w:eastAsia="ru-RU"/>
        </w:rPr>
      </w:pPr>
    </w:p>
    <w:p w:rsidR="007B2414" w:rsidRPr="00084FDD" w:rsidRDefault="007B2414" w:rsidP="00084FDD">
      <w:pPr>
        <w:spacing w:after="0" w:line="240" w:lineRule="auto"/>
        <w:jc w:val="both"/>
        <w:rPr>
          <w:rFonts w:ascii="Times New Roman" w:hAnsi="Times New Roman"/>
          <w:color w:val="000000"/>
          <w:sz w:val="27"/>
          <w:szCs w:val="27"/>
          <w:lang w:eastAsia="ru-RU"/>
        </w:rPr>
      </w:pPr>
    </w:p>
    <w:p w:rsidR="007B2414" w:rsidRPr="00084FDD" w:rsidRDefault="007B2414" w:rsidP="00084FDD">
      <w:pPr>
        <w:spacing w:after="0" w:line="240" w:lineRule="auto"/>
        <w:jc w:val="both"/>
        <w:rPr>
          <w:rFonts w:ascii="Times New Roman" w:hAnsi="Times New Roman"/>
          <w:b/>
          <w:color w:val="000000"/>
          <w:sz w:val="27"/>
          <w:szCs w:val="27"/>
          <w:lang w:eastAsia="ru-RU"/>
        </w:rPr>
      </w:pPr>
      <w:r w:rsidRPr="00084FDD">
        <w:rPr>
          <w:rFonts w:ascii="Times New Roman" w:hAnsi="Times New Roman"/>
          <w:b/>
          <w:color w:val="000000"/>
          <w:sz w:val="27"/>
          <w:szCs w:val="27"/>
          <w:lang w:eastAsia="ru-RU"/>
        </w:rPr>
        <w:lastRenderedPageBreak/>
        <w:t>17. СЛУШАЛИ:</w:t>
      </w:r>
    </w:p>
    <w:p w:rsidR="007B2414" w:rsidRPr="00084FDD" w:rsidRDefault="007B2414" w:rsidP="00084FDD">
      <w:pPr>
        <w:spacing w:after="60" w:line="240" w:lineRule="auto"/>
        <w:jc w:val="both"/>
        <w:rPr>
          <w:rFonts w:ascii="Times New Roman" w:hAnsi="Times New Roman"/>
          <w:color w:val="000000"/>
          <w:sz w:val="27"/>
          <w:szCs w:val="27"/>
          <w:lang w:eastAsia="ru-RU"/>
        </w:rPr>
      </w:pPr>
      <w:proofErr w:type="spellStart"/>
      <w:r w:rsidRPr="00084FDD">
        <w:rPr>
          <w:rFonts w:ascii="Times New Roman" w:hAnsi="Times New Roman"/>
          <w:color w:val="000000"/>
          <w:sz w:val="27"/>
          <w:szCs w:val="27"/>
          <w:lang w:eastAsia="ru-RU"/>
        </w:rPr>
        <w:t>Н.Ю.Савельеву</w:t>
      </w:r>
      <w:proofErr w:type="spellEnd"/>
      <w:r w:rsidRPr="00084FDD">
        <w:rPr>
          <w:rFonts w:ascii="Times New Roman" w:hAnsi="Times New Roman"/>
          <w:color w:val="000000"/>
          <w:sz w:val="27"/>
          <w:szCs w:val="27"/>
          <w:lang w:eastAsia="ru-RU"/>
        </w:rPr>
        <w:t xml:space="preserve"> – о результатах электронного голосования по вопросу «О внесении изменения в Положение о назначении и выплате специальных стипендий аспирантам НИУ ВШЭ»</w:t>
      </w:r>
    </w:p>
    <w:p w:rsidR="007B2414" w:rsidRPr="00084FDD" w:rsidRDefault="007B2414" w:rsidP="00084FDD">
      <w:pPr>
        <w:spacing w:after="60" w:line="240" w:lineRule="auto"/>
        <w:jc w:val="both"/>
        <w:rPr>
          <w:rFonts w:ascii="Times New Roman" w:hAnsi="Times New Roman"/>
          <w:b/>
          <w:color w:val="000000"/>
          <w:sz w:val="27"/>
          <w:szCs w:val="27"/>
          <w:lang w:eastAsia="ru-RU"/>
        </w:rPr>
      </w:pPr>
      <w:r w:rsidRPr="00084FDD">
        <w:rPr>
          <w:rFonts w:ascii="Times New Roman" w:hAnsi="Times New Roman"/>
          <w:b/>
          <w:color w:val="000000"/>
          <w:sz w:val="27"/>
          <w:szCs w:val="27"/>
          <w:lang w:eastAsia="ru-RU"/>
        </w:rPr>
        <w:t>ПОСТАНОВИЛИ:</w:t>
      </w:r>
    </w:p>
    <w:p w:rsidR="007B2414" w:rsidRPr="00084FDD" w:rsidRDefault="007B2414" w:rsidP="00084FDD">
      <w:pPr>
        <w:spacing w:after="6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17.1. Внести изменение в Положение о назначении и выплате специальных стипендий аспирантам Национального исследовательского университета «Высшая школа экономики», утвержденное ученым советом НИУ ВШЭ 28.11.2014, протокол № 08, введенное в действие приказом НИУ ВШЭ от 25.12.2014 № 6.18.1-01/2512-12, дополнив пункт 1.1 подпунктом 1.1.14 следующего содержания:</w:t>
      </w:r>
    </w:p>
    <w:p w:rsidR="007B2414" w:rsidRPr="00084FDD" w:rsidRDefault="007B2414" w:rsidP="00084FDD">
      <w:pPr>
        <w:spacing w:after="6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«1.1.14. по искусству и дизайну</w:t>
      </w:r>
      <w:proofErr w:type="gramStart"/>
      <w:r w:rsidRPr="00084FDD">
        <w:rPr>
          <w:rFonts w:ascii="Times New Roman" w:hAnsi="Times New Roman"/>
          <w:color w:val="000000"/>
          <w:sz w:val="27"/>
          <w:szCs w:val="27"/>
          <w:lang w:eastAsia="ru-RU"/>
        </w:rPr>
        <w:t>.».</w:t>
      </w:r>
      <w:proofErr w:type="gramEnd"/>
    </w:p>
    <w:p w:rsidR="007B2414" w:rsidRPr="00084FDD" w:rsidRDefault="007B2414" w:rsidP="00084FDD">
      <w:pPr>
        <w:spacing w:after="0" w:line="240" w:lineRule="auto"/>
        <w:jc w:val="both"/>
        <w:rPr>
          <w:rFonts w:ascii="Times New Roman" w:hAnsi="Times New Roman"/>
          <w:color w:val="000000"/>
          <w:sz w:val="27"/>
          <w:szCs w:val="27"/>
          <w:lang w:eastAsia="ru-RU"/>
        </w:rPr>
      </w:pPr>
      <w:proofErr w:type="gramStart"/>
      <w:r w:rsidRPr="00084FDD">
        <w:rPr>
          <w:rFonts w:ascii="Times New Roman" w:hAnsi="Times New Roman"/>
          <w:color w:val="000000"/>
          <w:sz w:val="27"/>
          <w:szCs w:val="27"/>
          <w:lang w:eastAsia="ru-RU"/>
        </w:rPr>
        <w:t>(из 154 членов ученого совета проголосовало: за – 117, против – нет, воздержалось –</w:t>
      </w:r>
      <w:proofErr w:type="gramEnd"/>
    </w:p>
    <w:p w:rsidR="007B2414" w:rsidRPr="00084FDD" w:rsidRDefault="007B2414" w:rsidP="00084FDD">
      <w:pPr>
        <w:spacing w:after="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нет).</w:t>
      </w:r>
    </w:p>
    <w:p w:rsidR="007B2414" w:rsidRPr="00084FDD" w:rsidRDefault="007B2414" w:rsidP="00084FDD">
      <w:pPr>
        <w:spacing w:after="0" w:line="240" w:lineRule="auto"/>
        <w:jc w:val="both"/>
        <w:rPr>
          <w:rFonts w:ascii="Times New Roman" w:hAnsi="Times New Roman"/>
          <w:color w:val="000000"/>
          <w:sz w:val="27"/>
          <w:szCs w:val="27"/>
          <w:lang w:eastAsia="ru-RU"/>
        </w:rPr>
      </w:pPr>
    </w:p>
    <w:p w:rsidR="007B2414" w:rsidRPr="00084FDD" w:rsidRDefault="007B2414" w:rsidP="00084FDD">
      <w:pPr>
        <w:spacing w:after="0" w:line="240" w:lineRule="auto"/>
        <w:jc w:val="both"/>
        <w:rPr>
          <w:rFonts w:ascii="Times New Roman" w:hAnsi="Times New Roman"/>
          <w:color w:val="000000"/>
          <w:sz w:val="27"/>
          <w:szCs w:val="27"/>
          <w:lang w:eastAsia="ru-RU"/>
        </w:rPr>
      </w:pPr>
    </w:p>
    <w:p w:rsidR="007B2414" w:rsidRPr="00084FDD" w:rsidRDefault="007B2414" w:rsidP="00084FDD">
      <w:pPr>
        <w:spacing w:after="60" w:line="240" w:lineRule="auto"/>
        <w:jc w:val="both"/>
        <w:rPr>
          <w:rFonts w:ascii="Times New Roman" w:hAnsi="Times New Roman"/>
          <w:b/>
          <w:color w:val="0000FF"/>
          <w:sz w:val="27"/>
          <w:szCs w:val="27"/>
          <w:lang w:eastAsia="ru-RU"/>
        </w:rPr>
      </w:pPr>
      <w:r w:rsidRPr="00084FDD">
        <w:rPr>
          <w:rFonts w:ascii="Times New Roman" w:hAnsi="Times New Roman"/>
          <w:b/>
          <w:color w:val="0000FF"/>
          <w:sz w:val="27"/>
          <w:szCs w:val="27"/>
          <w:lang w:eastAsia="ru-RU"/>
        </w:rPr>
        <w:t>18. СЛУШАЛИ:</w:t>
      </w:r>
    </w:p>
    <w:p w:rsidR="007B2414" w:rsidRPr="00084FDD" w:rsidRDefault="007B2414" w:rsidP="00084FDD">
      <w:pPr>
        <w:spacing w:after="60" w:line="240" w:lineRule="auto"/>
        <w:jc w:val="both"/>
        <w:rPr>
          <w:rFonts w:ascii="Times New Roman" w:hAnsi="Times New Roman"/>
          <w:color w:val="0000FF"/>
          <w:sz w:val="27"/>
          <w:szCs w:val="27"/>
          <w:lang w:eastAsia="ru-RU"/>
        </w:rPr>
      </w:pPr>
      <w:proofErr w:type="spellStart"/>
      <w:r w:rsidRPr="00084FDD">
        <w:rPr>
          <w:rFonts w:ascii="Times New Roman" w:hAnsi="Times New Roman"/>
          <w:color w:val="0000FF"/>
          <w:sz w:val="27"/>
          <w:szCs w:val="27"/>
          <w:lang w:eastAsia="ru-RU"/>
        </w:rPr>
        <w:t>Н.Ю.Савельеву</w:t>
      </w:r>
      <w:proofErr w:type="spellEnd"/>
      <w:r w:rsidRPr="00084FDD">
        <w:rPr>
          <w:rFonts w:ascii="Times New Roman" w:hAnsi="Times New Roman"/>
          <w:color w:val="0000FF"/>
          <w:sz w:val="27"/>
          <w:szCs w:val="27"/>
          <w:lang w:eastAsia="ru-RU"/>
        </w:rPr>
        <w:t xml:space="preserve"> – о результатах электронного голосования по вопросу «О внесении изменений в Положение о присуждении ученых степеней в НИУ ВШЭ»</w:t>
      </w:r>
    </w:p>
    <w:p w:rsidR="007B2414" w:rsidRPr="00084FDD" w:rsidRDefault="007B2414" w:rsidP="00084FDD">
      <w:pPr>
        <w:spacing w:after="60" w:line="240" w:lineRule="auto"/>
        <w:jc w:val="both"/>
        <w:rPr>
          <w:rFonts w:ascii="Times New Roman" w:hAnsi="Times New Roman"/>
          <w:b/>
          <w:color w:val="0000FF"/>
          <w:sz w:val="27"/>
          <w:szCs w:val="27"/>
          <w:lang w:eastAsia="ru-RU"/>
        </w:rPr>
      </w:pPr>
      <w:r w:rsidRPr="00084FDD">
        <w:rPr>
          <w:rFonts w:ascii="Times New Roman" w:hAnsi="Times New Roman"/>
          <w:b/>
          <w:color w:val="0000FF"/>
          <w:sz w:val="27"/>
          <w:szCs w:val="27"/>
          <w:lang w:eastAsia="ru-RU"/>
        </w:rPr>
        <w:t>ПОСТАНОВИЛИ:</w:t>
      </w:r>
    </w:p>
    <w:p w:rsidR="007B2414" w:rsidRPr="00084FDD" w:rsidRDefault="007B2414" w:rsidP="00084FDD">
      <w:pPr>
        <w:spacing w:after="0" w:line="240" w:lineRule="auto"/>
        <w:jc w:val="both"/>
        <w:rPr>
          <w:rFonts w:ascii="Times New Roman" w:hAnsi="Times New Roman"/>
          <w:color w:val="0000FF"/>
          <w:sz w:val="27"/>
          <w:szCs w:val="27"/>
          <w:lang w:eastAsia="ru-RU"/>
        </w:rPr>
      </w:pPr>
      <w:r w:rsidRPr="00084FDD">
        <w:rPr>
          <w:rFonts w:ascii="Times New Roman" w:hAnsi="Times New Roman"/>
          <w:color w:val="0000FF"/>
          <w:sz w:val="27"/>
          <w:szCs w:val="27"/>
          <w:lang w:eastAsia="ru-RU"/>
        </w:rPr>
        <w:t>18.1. Внести в Положение о присуждении ученых степеней в Национальном исследовательском университете «Высшая школа экономики», утвержденное ученым советом НИУ ВШЭ 30.03.2018, протокол № 03, введенное в действие приказом НИУ ВШЭ от 16.04.2018 № 6.18.1-01/1604-07, следующие изменения:</w:t>
      </w:r>
    </w:p>
    <w:p w:rsidR="007B2414" w:rsidRPr="00084FDD" w:rsidRDefault="007B2414" w:rsidP="00084FDD">
      <w:pPr>
        <w:spacing w:after="0" w:line="240" w:lineRule="auto"/>
        <w:jc w:val="both"/>
        <w:rPr>
          <w:rFonts w:ascii="Times New Roman" w:hAnsi="Times New Roman"/>
          <w:color w:val="0000FF"/>
          <w:sz w:val="27"/>
          <w:szCs w:val="27"/>
          <w:lang w:eastAsia="ru-RU"/>
        </w:rPr>
      </w:pPr>
      <w:r w:rsidRPr="00084FDD">
        <w:rPr>
          <w:rFonts w:ascii="Times New Roman" w:hAnsi="Times New Roman"/>
          <w:color w:val="0000FF"/>
          <w:sz w:val="27"/>
          <w:szCs w:val="27"/>
          <w:lang w:eastAsia="ru-RU"/>
        </w:rPr>
        <w:t>18.1.1. в пункте 1.3 цифры «1039» заменить цифрами «1093»;</w:t>
      </w:r>
    </w:p>
    <w:p w:rsidR="007B2414" w:rsidRPr="00084FDD" w:rsidRDefault="007B2414" w:rsidP="00084FDD">
      <w:pPr>
        <w:spacing w:after="0" w:line="240" w:lineRule="auto"/>
        <w:jc w:val="both"/>
        <w:rPr>
          <w:rFonts w:ascii="Times New Roman" w:hAnsi="Times New Roman"/>
          <w:color w:val="0000FF"/>
          <w:sz w:val="27"/>
          <w:szCs w:val="27"/>
          <w:lang w:val="en-US" w:eastAsia="ru-RU"/>
        </w:rPr>
      </w:pPr>
      <w:r w:rsidRPr="00084FDD">
        <w:rPr>
          <w:rFonts w:ascii="Times New Roman" w:hAnsi="Times New Roman"/>
          <w:color w:val="0000FF"/>
          <w:sz w:val="27"/>
          <w:szCs w:val="27"/>
          <w:lang w:val="en-US" w:eastAsia="ru-RU"/>
        </w:rPr>
        <w:t xml:space="preserve">18.1.2. </w:t>
      </w:r>
      <w:proofErr w:type="gramStart"/>
      <w:r w:rsidRPr="00084FDD">
        <w:rPr>
          <w:rFonts w:ascii="Times New Roman" w:hAnsi="Times New Roman"/>
          <w:color w:val="0000FF"/>
          <w:sz w:val="27"/>
          <w:szCs w:val="27"/>
          <w:lang w:eastAsia="ru-RU"/>
        </w:rPr>
        <w:t>в</w:t>
      </w:r>
      <w:proofErr w:type="gramEnd"/>
      <w:r w:rsidRPr="00084FDD">
        <w:rPr>
          <w:rFonts w:ascii="Times New Roman" w:hAnsi="Times New Roman"/>
          <w:color w:val="0000FF"/>
          <w:sz w:val="27"/>
          <w:szCs w:val="27"/>
          <w:lang w:val="en-US" w:eastAsia="ru-RU"/>
        </w:rPr>
        <w:t xml:space="preserve"> </w:t>
      </w:r>
      <w:r w:rsidRPr="00084FDD">
        <w:rPr>
          <w:rFonts w:ascii="Times New Roman" w:hAnsi="Times New Roman"/>
          <w:color w:val="0000FF"/>
          <w:sz w:val="27"/>
          <w:szCs w:val="27"/>
          <w:lang w:eastAsia="ru-RU"/>
        </w:rPr>
        <w:t>пункте</w:t>
      </w:r>
      <w:r w:rsidRPr="00084FDD">
        <w:rPr>
          <w:rFonts w:ascii="Times New Roman" w:hAnsi="Times New Roman"/>
          <w:color w:val="0000FF"/>
          <w:sz w:val="27"/>
          <w:szCs w:val="27"/>
          <w:lang w:val="en-US" w:eastAsia="ru-RU"/>
        </w:rPr>
        <w:t xml:space="preserve"> 1.4 </w:t>
      </w:r>
      <w:r w:rsidRPr="00084FDD">
        <w:rPr>
          <w:rFonts w:ascii="Times New Roman" w:hAnsi="Times New Roman"/>
          <w:color w:val="0000FF"/>
          <w:sz w:val="27"/>
          <w:szCs w:val="27"/>
          <w:lang w:eastAsia="ru-RU"/>
        </w:rPr>
        <w:t>слова</w:t>
      </w:r>
      <w:r w:rsidRPr="00084FDD">
        <w:rPr>
          <w:rFonts w:ascii="Times New Roman" w:hAnsi="Times New Roman"/>
          <w:color w:val="0000FF"/>
          <w:sz w:val="27"/>
          <w:szCs w:val="27"/>
          <w:lang w:val="en-US" w:eastAsia="ru-RU"/>
        </w:rPr>
        <w:t xml:space="preserve"> «Philosophy Doctor HSE» </w:t>
      </w:r>
      <w:r w:rsidRPr="00084FDD">
        <w:rPr>
          <w:rFonts w:ascii="Times New Roman" w:hAnsi="Times New Roman"/>
          <w:color w:val="0000FF"/>
          <w:sz w:val="27"/>
          <w:szCs w:val="27"/>
          <w:lang w:eastAsia="ru-RU"/>
        </w:rPr>
        <w:t>заменить</w:t>
      </w:r>
      <w:r w:rsidRPr="00084FDD">
        <w:rPr>
          <w:rFonts w:ascii="Times New Roman" w:hAnsi="Times New Roman"/>
          <w:color w:val="0000FF"/>
          <w:sz w:val="27"/>
          <w:szCs w:val="27"/>
          <w:lang w:val="en-US" w:eastAsia="ru-RU"/>
        </w:rPr>
        <w:t xml:space="preserve"> </w:t>
      </w:r>
      <w:r w:rsidRPr="00084FDD">
        <w:rPr>
          <w:rFonts w:ascii="Times New Roman" w:hAnsi="Times New Roman"/>
          <w:color w:val="0000FF"/>
          <w:sz w:val="27"/>
          <w:szCs w:val="27"/>
          <w:lang w:eastAsia="ru-RU"/>
        </w:rPr>
        <w:t>словами</w:t>
      </w:r>
      <w:r w:rsidRPr="00084FDD">
        <w:rPr>
          <w:rFonts w:ascii="Times New Roman" w:hAnsi="Times New Roman"/>
          <w:color w:val="0000FF"/>
          <w:sz w:val="27"/>
          <w:szCs w:val="27"/>
          <w:lang w:val="en-US" w:eastAsia="ru-RU"/>
        </w:rPr>
        <w:t xml:space="preserve"> «Doctor of Philosophy HSE»;</w:t>
      </w:r>
    </w:p>
    <w:p w:rsidR="007B2414" w:rsidRPr="00084FDD" w:rsidRDefault="007B2414" w:rsidP="00084FDD">
      <w:pPr>
        <w:spacing w:after="0" w:line="240" w:lineRule="auto"/>
        <w:jc w:val="both"/>
        <w:rPr>
          <w:rFonts w:ascii="Times New Roman" w:hAnsi="Times New Roman"/>
          <w:color w:val="0000FF"/>
          <w:sz w:val="27"/>
          <w:szCs w:val="27"/>
          <w:lang w:eastAsia="ru-RU"/>
        </w:rPr>
      </w:pPr>
      <w:r w:rsidRPr="00084FDD">
        <w:rPr>
          <w:rFonts w:ascii="Times New Roman" w:hAnsi="Times New Roman"/>
          <w:color w:val="0000FF"/>
          <w:sz w:val="27"/>
          <w:szCs w:val="27"/>
          <w:lang w:eastAsia="ru-RU"/>
        </w:rPr>
        <w:t>18.1.3. в пункте 6.4 слово «двух» исключить;</w:t>
      </w:r>
    </w:p>
    <w:p w:rsidR="007B2414" w:rsidRPr="00084FDD" w:rsidRDefault="007B2414" w:rsidP="00084FDD">
      <w:pPr>
        <w:spacing w:after="0" w:line="240" w:lineRule="auto"/>
        <w:jc w:val="both"/>
        <w:rPr>
          <w:rFonts w:ascii="Times New Roman" w:hAnsi="Times New Roman"/>
          <w:color w:val="0000FF"/>
          <w:sz w:val="27"/>
          <w:szCs w:val="27"/>
          <w:lang w:eastAsia="ru-RU"/>
        </w:rPr>
      </w:pPr>
      <w:r w:rsidRPr="00084FDD">
        <w:rPr>
          <w:rFonts w:ascii="Times New Roman" w:hAnsi="Times New Roman"/>
          <w:color w:val="0000FF"/>
          <w:sz w:val="27"/>
          <w:szCs w:val="27"/>
          <w:lang w:eastAsia="ru-RU"/>
        </w:rPr>
        <w:t>18.1.4. в пункте 11.8 слова «сведения обо всех членах Комитета, принявших решение о присуждении ученой степени (ФИО, ученая степень)» заменить словами «ФИО всех членов Комитета по диссертации, принявших решение о присуждении ученой степени»;</w:t>
      </w:r>
    </w:p>
    <w:p w:rsidR="007B2414" w:rsidRPr="00084FDD" w:rsidRDefault="007B2414" w:rsidP="00084FDD">
      <w:pPr>
        <w:spacing w:after="0" w:line="240" w:lineRule="auto"/>
        <w:jc w:val="both"/>
        <w:rPr>
          <w:rFonts w:ascii="Times New Roman" w:hAnsi="Times New Roman"/>
          <w:color w:val="0000FF"/>
          <w:sz w:val="27"/>
          <w:szCs w:val="27"/>
          <w:lang w:eastAsia="ru-RU"/>
        </w:rPr>
      </w:pPr>
      <w:r w:rsidRPr="00084FDD">
        <w:rPr>
          <w:rFonts w:ascii="Times New Roman" w:hAnsi="Times New Roman"/>
          <w:color w:val="0000FF"/>
          <w:sz w:val="27"/>
          <w:szCs w:val="27"/>
          <w:lang w:eastAsia="ru-RU"/>
        </w:rPr>
        <w:t>18.1.5. пункт 12.1 изложить в следующей редакции:</w:t>
      </w:r>
    </w:p>
    <w:p w:rsidR="007B2414" w:rsidRPr="00084FDD" w:rsidRDefault="007B2414" w:rsidP="00084FDD">
      <w:pPr>
        <w:spacing w:after="0" w:line="240" w:lineRule="auto"/>
        <w:jc w:val="both"/>
        <w:rPr>
          <w:rFonts w:ascii="Times New Roman" w:hAnsi="Times New Roman"/>
          <w:color w:val="0000FF"/>
          <w:sz w:val="27"/>
          <w:szCs w:val="27"/>
          <w:lang w:eastAsia="ru-RU"/>
        </w:rPr>
      </w:pPr>
      <w:r w:rsidRPr="00084FDD">
        <w:rPr>
          <w:rFonts w:ascii="Times New Roman" w:hAnsi="Times New Roman"/>
          <w:color w:val="0000FF"/>
          <w:sz w:val="27"/>
          <w:szCs w:val="27"/>
          <w:lang w:eastAsia="ru-RU"/>
        </w:rPr>
        <w:t xml:space="preserve">«12.1. В течение трех рабочих дней после решения диссертационного совета о принятии диссертации к рассмотрению на корпоративном сайте (портале) НИУ ВШЭ создается </w:t>
      </w:r>
      <w:proofErr w:type="gramStart"/>
      <w:r w:rsidRPr="00084FDD">
        <w:rPr>
          <w:rFonts w:ascii="Times New Roman" w:hAnsi="Times New Roman"/>
          <w:color w:val="0000FF"/>
          <w:sz w:val="27"/>
          <w:szCs w:val="27"/>
          <w:lang w:eastAsia="ru-RU"/>
        </w:rPr>
        <w:t>специальная</w:t>
      </w:r>
      <w:proofErr w:type="gramEnd"/>
      <w:r w:rsidRPr="00084FDD">
        <w:rPr>
          <w:rFonts w:ascii="Times New Roman" w:hAnsi="Times New Roman"/>
          <w:color w:val="0000FF"/>
          <w:sz w:val="27"/>
          <w:szCs w:val="27"/>
          <w:lang w:eastAsia="ru-RU"/>
        </w:rPr>
        <w:t xml:space="preserve"> интернет-страница соискателя ученой степени, на которой в соответствии со сроками, установленными Положением, поэтапно размещаются материалы аттестационного дела соискателя:</w:t>
      </w:r>
    </w:p>
    <w:p w:rsidR="007B2414" w:rsidRPr="00084FDD" w:rsidRDefault="007B2414" w:rsidP="00084FDD">
      <w:pPr>
        <w:spacing w:after="0" w:line="240" w:lineRule="auto"/>
        <w:jc w:val="both"/>
        <w:rPr>
          <w:rFonts w:ascii="Times New Roman" w:hAnsi="Times New Roman"/>
          <w:color w:val="0000FF"/>
          <w:sz w:val="27"/>
          <w:szCs w:val="27"/>
          <w:lang w:eastAsia="ru-RU"/>
        </w:rPr>
      </w:pPr>
      <w:r w:rsidRPr="00084FDD">
        <w:rPr>
          <w:rFonts w:ascii="Times New Roman" w:hAnsi="Times New Roman"/>
          <w:color w:val="0000FF"/>
          <w:sz w:val="27"/>
          <w:szCs w:val="27"/>
          <w:lang w:eastAsia="ru-RU"/>
        </w:rPr>
        <w:t>− решение диссертационного совета о принятии диссертации к рассмотрению (в течение пяти рабочих дней со дня принятия решения);</w:t>
      </w:r>
    </w:p>
    <w:p w:rsidR="007B2414" w:rsidRPr="00084FDD" w:rsidRDefault="007B2414" w:rsidP="00084FDD">
      <w:pPr>
        <w:spacing w:after="0" w:line="240" w:lineRule="auto"/>
        <w:jc w:val="both"/>
        <w:rPr>
          <w:rFonts w:ascii="Times New Roman" w:hAnsi="Times New Roman"/>
          <w:color w:val="0000FF"/>
          <w:sz w:val="27"/>
          <w:szCs w:val="27"/>
          <w:lang w:eastAsia="ru-RU"/>
        </w:rPr>
      </w:pPr>
      <w:r w:rsidRPr="00084FDD">
        <w:rPr>
          <w:rFonts w:ascii="Times New Roman" w:hAnsi="Times New Roman"/>
          <w:color w:val="0000FF"/>
          <w:sz w:val="27"/>
          <w:szCs w:val="27"/>
          <w:lang w:eastAsia="ru-RU"/>
        </w:rPr>
        <w:t>− решение диссертационного совета о принятии диссертации к защите (в течение пяти рабочих дней со дня принятия решения);</w:t>
      </w:r>
    </w:p>
    <w:p w:rsidR="007B2414" w:rsidRPr="00084FDD" w:rsidRDefault="007B2414" w:rsidP="00084FDD">
      <w:pPr>
        <w:spacing w:after="0" w:line="240" w:lineRule="auto"/>
        <w:jc w:val="both"/>
        <w:rPr>
          <w:rFonts w:ascii="Times New Roman" w:hAnsi="Times New Roman"/>
          <w:color w:val="0000FF"/>
          <w:sz w:val="27"/>
          <w:szCs w:val="27"/>
          <w:lang w:eastAsia="ru-RU"/>
        </w:rPr>
      </w:pPr>
      <w:r w:rsidRPr="00084FDD">
        <w:rPr>
          <w:rFonts w:ascii="Times New Roman" w:hAnsi="Times New Roman"/>
          <w:color w:val="0000FF"/>
          <w:sz w:val="27"/>
          <w:szCs w:val="27"/>
          <w:lang w:eastAsia="ru-RU"/>
        </w:rPr>
        <w:t>− дата защиты диссертации (в течение пяти рабочих дней со дня принятия решения);</w:t>
      </w:r>
    </w:p>
    <w:p w:rsidR="007B2414" w:rsidRPr="00084FDD" w:rsidRDefault="007B2414" w:rsidP="00084FDD">
      <w:pPr>
        <w:spacing w:after="0" w:line="240" w:lineRule="auto"/>
        <w:jc w:val="both"/>
        <w:rPr>
          <w:rFonts w:ascii="Times New Roman" w:hAnsi="Times New Roman"/>
          <w:color w:val="0000FF"/>
          <w:sz w:val="27"/>
          <w:szCs w:val="27"/>
          <w:lang w:eastAsia="ru-RU"/>
        </w:rPr>
      </w:pPr>
      <w:r w:rsidRPr="00084FDD">
        <w:rPr>
          <w:rFonts w:ascii="Times New Roman" w:hAnsi="Times New Roman"/>
          <w:color w:val="0000FF"/>
          <w:sz w:val="27"/>
          <w:szCs w:val="27"/>
          <w:lang w:eastAsia="ru-RU"/>
        </w:rPr>
        <w:t>− аннотация диссертации (в течение трех рабочих дней после решения диссертационного совета о принятии диссертации к рассмотрению);</w:t>
      </w:r>
    </w:p>
    <w:p w:rsidR="007B2414" w:rsidRPr="00084FDD" w:rsidRDefault="007B2414" w:rsidP="00084FDD">
      <w:pPr>
        <w:spacing w:after="0" w:line="240" w:lineRule="auto"/>
        <w:jc w:val="both"/>
        <w:rPr>
          <w:rFonts w:ascii="Times New Roman" w:hAnsi="Times New Roman"/>
          <w:color w:val="0000FF"/>
          <w:sz w:val="27"/>
          <w:szCs w:val="27"/>
          <w:lang w:eastAsia="ru-RU"/>
        </w:rPr>
      </w:pPr>
      <w:r w:rsidRPr="00084FDD">
        <w:rPr>
          <w:rFonts w:ascii="Times New Roman" w:hAnsi="Times New Roman"/>
          <w:color w:val="0000FF"/>
          <w:sz w:val="27"/>
          <w:szCs w:val="27"/>
          <w:lang w:eastAsia="ru-RU"/>
        </w:rPr>
        <w:t>− тексты резюме, текст диссертационной работы (не позднее двух месяцев до даты защиты);</w:t>
      </w:r>
    </w:p>
    <w:p w:rsidR="007B2414" w:rsidRPr="00084FDD" w:rsidRDefault="007B2414" w:rsidP="00084FDD">
      <w:pPr>
        <w:spacing w:after="0" w:line="240" w:lineRule="auto"/>
        <w:jc w:val="both"/>
        <w:rPr>
          <w:rFonts w:ascii="Times New Roman" w:hAnsi="Times New Roman"/>
          <w:color w:val="0000FF"/>
          <w:sz w:val="27"/>
          <w:szCs w:val="27"/>
          <w:lang w:eastAsia="ru-RU"/>
        </w:rPr>
      </w:pPr>
      <w:r w:rsidRPr="00084FDD">
        <w:rPr>
          <w:rFonts w:ascii="Times New Roman" w:hAnsi="Times New Roman"/>
          <w:color w:val="0000FF"/>
          <w:sz w:val="27"/>
          <w:szCs w:val="27"/>
          <w:lang w:eastAsia="ru-RU"/>
        </w:rPr>
        <w:lastRenderedPageBreak/>
        <w:t>− тексты научных статей или ссылки на эти статьи в случае, если редакционная политика соответствующих журналов предполагает ограничение доступа к публикациям, размещенным в указанных журналах (не позднее двух месяцев до даты защиты);</w:t>
      </w:r>
    </w:p>
    <w:p w:rsidR="007B2414" w:rsidRPr="00084FDD" w:rsidRDefault="007B2414" w:rsidP="00084FDD">
      <w:pPr>
        <w:spacing w:after="0" w:line="240" w:lineRule="auto"/>
        <w:jc w:val="both"/>
        <w:rPr>
          <w:rFonts w:ascii="Times New Roman" w:hAnsi="Times New Roman"/>
          <w:color w:val="0000FF"/>
          <w:sz w:val="27"/>
          <w:szCs w:val="27"/>
          <w:lang w:eastAsia="ru-RU"/>
        </w:rPr>
      </w:pPr>
      <w:r w:rsidRPr="00084FDD">
        <w:rPr>
          <w:rFonts w:ascii="Times New Roman" w:hAnsi="Times New Roman"/>
          <w:color w:val="0000FF"/>
          <w:sz w:val="27"/>
          <w:szCs w:val="27"/>
          <w:lang w:eastAsia="ru-RU"/>
        </w:rPr>
        <w:t>− сведения о научном руководителе соискателя ученой степени, текст отзыва научного руководителя (не позднее двух месяцев до даты защиты);</w:t>
      </w:r>
    </w:p>
    <w:p w:rsidR="007B2414" w:rsidRPr="00084FDD" w:rsidRDefault="007B2414" w:rsidP="00084FDD">
      <w:pPr>
        <w:spacing w:after="0" w:line="240" w:lineRule="auto"/>
        <w:jc w:val="both"/>
        <w:rPr>
          <w:rFonts w:ascii="Times New Roman" w:hAnsi="Times New Roman"/>
          <w:color w:val="0000FF"/>
          <w:sz w:val="27"/>
          <w:szCs w:val="27"/>
          <w:lang w:eastAsia="ru-RU"/>
        </w:rPr>
      </w:pPr>
      <w:r w:rsidRPr="00084FDD">
        <w:rPr>
          <w:rFonts w:ascii="Times New Roman" w:hAnsi="Times New Roman"/>
          <w:color w:val="0000FF"/>
          <w:sz w:val="27"/>
          <w:szCs w:val="27"/>
          <w:lang w:eastAsia="ru-RU"/>
        </w:rPr>
        <w:t xml:space="preserve">− сведения о членах Комитета с указанием председателя (не позднее семи рабочих дней </w:t>
      </w:r>
      <w:proofErr w:type="gramStart"/>
      <w:r w:rsidRPr="00084FDD">
        <w:rPr>
          <w:rFonts w:ascii="Times New Roman" w:hAnsi="Times New Roman"/>
          <w:color w:val="0000FF"/>
          <w:sz w:val="27"/>
          <w:szCs w:val="27"/>
          <w:lang w:eastAsia="ru-RU"/>
        </w:rPr>
        <w:t>с даты назначения</w:t>
      </w:r>
      <w:proofErr w:type="gramEnd"/>
      <w:r w:rsidRPr="00084FDD">
        <w:rPr>
          <w:rFonts w:ascii="Times New Roman" w:hAnsi="Times New Roman"/>
          <w:color w:val="0000FF"/>
          <w:sz w:val="27"/>
          <w:szCs w:val="27"/>
          <w:lang w:eastAsia="ru-RU"/>
        </w:rPr>
        <w:t xml:space="preserve"> диссертационным советом Комитета);</w:t>
      </w:r>
    </w:p>
    <w:p w:rsidR="007B2414" w:rsidRPr="00084FDD" w:rsidRDefault="007B2414" w:rsidP="00084FDD">
      <w:pPr>
        <w:spacing w:after="0" w:line="240" w:lineRule="auto"/>
        <w:jc w:val="both"/>
        <w:rPr>
          <w:rFonts w:ascii="Times New Roman" w:hAnsi="Times New Roman"/>
          <w:color w:val="0000FF"/>
          <w:sz w:val="27"/>
          <w:szCs w:val="27"/>
          <w:lang w:eastAsia="ru-RU"/>
        </w:rPr>
      </w:pPr>
      <w:r w:rsidRPr="00084FDD">
        <w:rPr>
          <w:rFonts w:ascii="Times New Roman" w:hAnsi="Times New Roman"/>
          <w:color w:val="0000FF"/>
          <w:sz w:val="27"/>
          <w:szCs w:val="27"/>
          <w:lang w:eastAsia="ru-RU"/>
        </w:rPr>
        <w:t>− тексты отзывов членов Комитета (не позднее десяти рабочих дней после даты защиты);</w:t>
      </w:r>
    </w:p>
    <w:p w:rsidR="007B2414" w:rsidRPr="00084FDD" w:rsidRDefault="007B2414" w:rsidP="00084FDD">
      <w:pPr>
        <w:spacing w:after="0" w:line="240" w:lineRule="auto"/>
        <w:jc w:val="both"/>
        <w:rPr>
          <w:rFonts w:ascii="Times New Roman" w:hAnsi="Times New Roman"/>
          <w:color w:val="0000FF"/>
          <w:sz w:val="27"/>
          <w:szCs w:val="27"/>
          <w:lang w:eastAsia="ru-RU"/>
        </w:rPr>
      </w:pPr>
      <w:r w:rsidRPr="00084FDD">
        <w:rPr>
          <w:rFonts w:ascii="Times New Roman" w:hAnsi="Times New Roman"/>
          <w:color w:val="0000FF"/>
          <w:sz w:val="27"/>
          <w:szCs w:val="27"/>
          <w:lang w:eastAsia="ru-RU"/>
        </w:rPr>
        <w:t>− тексты полученных внешних отзывов (если они не нарушают норм академической этики) (не позднее дня защиты);</w:t>
      </w:r>
    </w:p>
    <w:p w:rsidR="007B2414" w:rsidRPr="00084FDD" w:rsidRDefault="007B2414" w:rsidP="00084FDD">
      <w:pPr>
        <w:spacing w:after="0" w:line="240" w:lineRule="auto"/>
        <w:jc w:val="both"/>
        <w:rPr>
          <w:rFonts w:ascii="Times New Roman" w:hAnsi="Times New Roman"/>
          <w:color w:val="0000FF"/>
          <w:sz w:val="27"/>
          <w:szCs w:val="27"/>
          <w:lang w:eastAsia="ru-RU"/>
        </w:rPr>
      </w:pPr>
      <w:r w:rsidRPr="00084FDD">
        <w:rPr>
          <w:rFonts w:ascii="Times New Roman" w:hAnsi="Times New Roman"/>
          <w:color w:val="0000FF"/>
          <w:sz w:val="27"/>
          <w:szCs w:val="27"/>
          <w:lang w:eastAsia="ru-RU"/>
        </w:rPr>
        <w:t>− сведения о результатах защиты (в течение трех рабочих дней со дня принятия решения).</w:t>
      </w:r>
    </w:p>
    <w:p w:rsidR="007B2414" w:rsidRPr="00084FDD" w:rsidRDefault="007B2414" w:rsidP="00084FDD">
      <w:pPr>
        <w:spacing w:after="60" w:line="240" w:lineRule="auto"/>
        <w:jc w:val="both"/>
        <w:rPr>
          <w:rFonts w:ascii="Times New Roman" w:hAnsi="Times New Roman"/>
          <w:color w:val="0000FF"/>
          <w:sz w:val="27"/>
          <w:szCs w:val="27"/>
          <w:lang w:eastAsia="ru-RU"/>
        </w:rPr>
      </w:pPr>
      <w:r w:rsidRPr="00084FDD">
        <w:rPr>
          <w:rFonts w:ascii="Times New Roman" w:hAnsi="Times New Roman"/>
          <w:color w:val="0000FF"/>
          <w:sz w:val="27"/>
          <w:szCs w:val="27"/>
          <w:lang w:eastAsia="ru-RU"/>
        </w:rPr>
        <w:t>Дальнейшее внесение изменений в данную страницу не допускается, кроме устранения технических ошибок</w:t>
      </w:r>
      <w:proofErr w:type="gramStart"/>
      <w:r w:rsidRPr="00084FDD">
        <w:rPr>
          <w:rFonts w:ascii="Times New Roman" w:hAnsi="Times New Roman"/>
          <w:color w:val="0000FF"/>
          <w:sz w:val="27"/>
          <w:szCs w:val="27"/>
          <w:lang w:eastAsia="ru-RU"/>
        </w:rPr>
        <w:t>.»</w:t>
      </w:r>
      <w:proofErr w:type="gramEnd"/>
    </w:p>
    <w:p w:rsidR="007B2414" w:rsidRPr="00084FDD" w:rsidRDefault="007B2414" w:rsidP="00084FDD">
      <w:pPr>
        <w:spacing w:after="0" w:line="240" w:lineRule="auto"/>
        <w:jc w:val="both"/>
        <w:rPr>
          <w:rFonts w:ascii="Times New Roman" w:hAnsi="Times New Roman"/>
          <w:color w:val="0000FF"/>
          <w:sz w:val="27"/>
          <w:szCs w:val="27"/>
          <w:lang w:eastAsia="ru-RU"/>
        </w:rPr>
      </w:pPr>
      <w:r w:rsidRPr="00084FDD">
        <w:rPr>
          <w:rFonts w:ascii="Times New Roman" w:hAnsi="Times New Roman"/>
          <w:color w:val="0000FF"/>
          <w:sz w:val="27"/>
          <w:szCs w:val="27"/>
          <w:lang w:eastAsia="ru-RU"/>
        </w:rPr>
        <w:t>(из 154 членов ученого совета проголосовало: за – 114, против – нет, воздержалось – 2).</w:t>
      </w:r>
    </w:p>
    <w:p w:rsidR="007B2414" w:rsidRPr="00084FDD" w:rsidRDefault="007B2414" w:rsidP="00084FDD">
      <w:pPr>
        <w:spacing w:after="0" w:line="240" w:lineRule="auto"/>
        <w:jc w:val="both"/>
        <w:rPr>
          <w:rFonts w:ascii="Times New Roman" w:hAnsi="Times New Roman"/>
          <w:color w:val="000000"/>
          <w:sz w:val="27"/>
          <w:szCs w:val="27"/>
          <w:lang w:eastAsia="ru-RU"/>
        </w:rPr>
      </w:pPr>
    </w:p>
    <w:p w:rsidR="007B2414" w:rsidRPr="00084FDD" w:rsidRDefault="007B2414" w:rsidP="00084FDD">
      <w:pPr>
        <w:spacing w:after="0" w:line="240" w:lineRule="auto"/>
        <w:jc w:val="both"/>
        <w:rPr>
          <w:rFonts w:ascii="Times New Roman" w:hAnsi="Times New Roman"/>
          <w:color w:val="000000"/>
          <w:sz w:val="27"/>
          <w:szCs w:val="27"/>
          <w:lang w:eastAsia="ru-RU"/>
        </w:rPr>
      </w:pPr>
    </w:p>
    <w:p w:rsidR="007B2414" w:rsidRPr="00084FDD" w:rsidRDefault="007B2414" w:rsidP="00084FDD">
      <w:pPr>
        <w:spacing w:after="60" w:line="240" w:lineRule="auto"/>
        <w:jc w:val="both"/>
        <w:rPr>
          <w:rFonts w:ascii="Times New Roman" w:hAnsi="Times New Roman"/>
          <w:b/>
          <w:color w:val="0000FF"/>
          <w:sz w:val="27"/>
          <w:szCs w:val="27"/>
          <w:lang w:eastAsia="ru-RU"/>
        </w:rPr>
      </w:pPr>
      <w:r w:rsidRPr="00084FDD">
        <w:rPr>
          <w:rFonts w:ascii="Times New Roman" w:hAnsi="Times New Roman"/>
          <w:b/>
          <w:color w:val="0000FF"/>
          <w:sz w:val="27"/>
          <w:szCs w:val="27"/>
          <w:lang w:eastAsia="ru-RU"/>
        </w:rPr>
        <w:t>19. СЛУШАЛИ:</w:t>
      </w:r>
    </w:p>
    <w:p w:rsidR="007B2414" w:rsidRPr="00084FDD" w:rsidRDefault="007B2414" w:rsidP="00084FDD">
      <w:pPr>
        <w:spacing w:after="60" w:line="240" w:lineRule="auto"/>
        <w:jc w:val="both"/>
        <w:rPr>
          <w:rFonts w:ascii="Times New Roman" w:hAnsi="Times New Roman"/>
          <w:color w:val="0000FF"/>
          <w:sz w:val="27"/>
          <w:szCs w:val="27"/>
          <w:lang w:eastAsia="ru-RU"/>
        </w:rPr>
      </w:pPr>
      <w:proofErr w:type="spellStart"/>
      <w:r w:rsidRPr="00084FDD">
        <w:rPr>
          <w:rFonts w:ascii="Times New Roman" w:hAnsi="Times New Roman"/>
          <w:color w:val="0000FF"/>
          <w:sz w:val="27"/>
          <w:szCs w:val="27"/>
          <w:lang w:eastAsia="ru-RU"/>
        </w:rPr>
        <w:t>Н.Ю.Савельеву</w:t>
      </w:r>
      <w:proofErr w:type="spellEnd"/>
      <w:r w:rsidRPr="00084FDD">
        <w:rPr>
          <w:rFonts w:ascii="Times New Roman" w:hAnsi="Times New Roman"/>
          <w:color w:val="0000FF"/>
          <w:sz w:val="27"/>
          <w:szCs w:val="27"/>
          <w:lang w:eastAsia="ru-RU"/>
        </w:rPr>
        <w:t xml:space="preserve"> – о результатах электронного голосования по вопросу «О внесении изменений в Положение о диссертационном совете НИУ ВШЭ»</w:t>
      </w:r>
    </w:p>
    <w:p w:rsidR="007B2414" w:rsidRPr="00084FDD" w:rsidRDefault="007B2414" w:rsidP="00084FDD">
      <w:pPr>
        <w:spacing w:after="60" w:line="240" w:lineRule="auto"/>
        <w:jc w:val="both"/>
        <w:rPr>
          <w:rFonts w:ascii="Times New Roman" w:hAnsi="Times New Roman"/>
          <w:b/>
          <w:color w:val="0000FF"/>
          <w:sz w:val="27"/>
          <w:szCs w:val="27"/>
          <w:lang w:eastAsia="ru-RU"/>
        </w:rPr>
      </w:pPr>
      <w:r w:rsidRPr="00084FDD">
        <w:rPr>
          <w:rFonts w:ascii="Times New Roman" w:hAnsi="Times New Roman"/>
          <w:b/>
          <w:color w:val="0000FF"/>
          <w:sz w:val="27"/>
          <w:szCs w:val="27"/>
          <w:lang w:eastAsia="ru-RU"/>
        </w:rPr>
        <w:t>ПОСТАНОВИЛИ:</w:t>
      </w:r>
    </w:p>
    <w:p w:rsidR="007B2414" w:rsidRPr="00084FDD" w:rsidRDefault="007B2414" w:rsidP="00084FDD">
      <w:pPr>
        <w:spacing w:after="0" w:line="240" w:lineRule="auto"/>
        <w:jc w:val="both"/>
        <w:rPr>
          <w:rFonts w:ascii="Times New Roman" w:hAnsi="Times New Roman"/>
          <w:color w:val="0000FF"/>
          <w:sz w:val="27"/>
          <w:szCs w:val="27"/>
          <w:lang w:eastAsia="ru-RU"/>
        </w:rPr>
      </w:pPr>
      <w:r w:rsidRPr="00084FDD">
        <w:rPr>
          <w:rFonts w:ascii="Times New Roman" w:hAnsi="Times New Roman"/>
          <w:color w:val="0000FF"/>
          <w:sz w:val="27"/>
          <w:szCs w:val="27"/>
          <w:lang w:eastAsia="ru-RU"/>
        </w:rPr>
        <w:t>19.1. Внести в Положение о диссертационном совете Национального исследовательского университета «Высшая школа экономики», утвержденное ученым советом НИУ ВШЭ 22.12.2017, протокол № 13, введенное в действие приказом НИУ ВШЭ от 28.12.2017 № 6.18.1-01/2812-17, следующие изменения:</w:t>
      </w:r>
    </w:p>
    <w:p w:rsidR="007B2414" w:rsidRPr="00084FDD" w:rsidRDefault="007B2414" w:rsidP="00084FDD">
      <w:pPr>
        <w:spacing w:after="0" w:line="240" w:lineRule="auto"/>
        <w:jc w:val="both"/>
        <w:rPr>
          <w:rFonts w:ascii="Times New Roman" w:hAnsi="Times New Roman"/>
          <w:color w:val="0000FF"/>
          <w:sz w:val="27"/>
          <w:szCs w:val="27"/>
          <w:lang w:eastAsia="ru-RU"/>
        </w:rPr>
      </w:pPr>
      <w:r w:rsidRPr="00084FDD">
        <w:rPr>
          <w:rFonts w:ascii="Times New Roman" w:hAnsi="Times New Roman"/>
          <w:color w:val="0000FF"/>
          <w:sz w:val="27"/>
          <w:szCs w:val="27"/>
          <w:lang w:eastAsia="ru-RU"/>
        </w:rPr>
        <w:t>19.1.1. по всему тексту после слова «председатель» дополнить словом «(сопредседатели)» в соответствующем падеже;</w:t>
      </w:r>
    </w:p>
    <w:p w:rsidR="007B2414" w:rsidRPr="00084FDD" w:rsidRDefault="007B2414" w:rsidP="00084FDD">
      <w:pPr>
        <w:spacing w:after="0" w:line="240" w:lineRule="auto"/>
        <w:jc w:val="both"/>
        <w:rPr>
          <w:rFonts w:ascii="Times New Roman" w:hAnsi="Times New Roman"/>
          <w:color w:val="0000FF"/>
          <w:sz w:val="27"/>
          <w:szCs w:val="27"/>
          <w:lang w:eastAsia="ru-RU"/>
        </w:rPr>
      </w:pPr>
      <w:r w:rsidRPr="00084FDD">
        <w:rPr>
          <w:rFonts w:ascii="Times New Roman" w:hAnsi="Times New Roman"/>
          <w:color w:val="0000FF"/>
          <w:sz w:val="27"/>
          <w:szCs w:val="27"/>
          <w:lang w:eastAsia="ru-RU"/>
        </w:rPr>
        <w:t>19.1.2. пункт 4.1 изложить в следующей редакции:</w:t>
      </w:r>
    </w:p>
    <w:p w:rsidR="007B2414" w:rsidRPr="00084FDD" w:rsidRDefault="007B2414" w:rsidP="00084FDD">
      <w:pPr>
        <w:spacing w:after="0" w:line="240" w:lineRule="auto"/>
        <w:jc w:val="both"/>
        <w:rPr>
          <w:rFonts w:ascii="Times New Roman" w:hAnsi="Times New Roman"/>
          <w:color w:val="0000FF"/>
          <w:sz w:val="27"/>
          <w:szCs w:val="27"/>
          <w:lang w:eastAsia="ru-RU"/>
        </w:rPr>
      </w:pPr>
      <w:r w:rsidRPr="00084FDD">
        <w:rPr>
          <w:rFonts w:ascii="Times New Roman" w:hAnsi="Times New Roman"/>
          <w:color w:val="0000FF"/>
          <w:sz w:val="27"/>
          <w:szCs w:val="27"/>
          <w:lang w:eastAsia="ru-RU"/>
        </w:rPr>
        <w:t>«4.1. Диссертационный совет состоит из председателя, сопредседателей (при необходимости), заместителя (заместителей) председателя, ученого секретаря и членов диссертационного совета.</w:t>
      </w:r>
    </w:p>
    <w:p w:rsidR="007B2414" w:rsidRPr="00084FDD" w:rsidRDefault="007B2414" w:rsidP="00084FDD">
      <w:pPr>
        <w:spacing w:after="60" w:line="240" w:lineRule="auto"/>
        <w:jc w:val="both"/>
        <w:rPr>
          <w:rFonts w:ascii="Times New Roman" w:hAnsi="Times New Roman"/>
          <w:color w:val="0000FF"/>
          <w:sz w:val="27"/>
          <w:szCs w:val="27"/>
          <w:lang w:eastAsia="ru-RU"/>
        </w:rPr>
      </w:pPr>
      <w:r w:rsidRPr="00084FDD">
        <w:rPr>
          <w:rFonts w:ascii="Times New Roman" w:hAnsi="Times New Roman"/>
          <w:color w:val="0000FF"/>
          <w:sz w:val="27"/>
          <w:szCs w:val="27"/>
          <w:lang w:eastAsia="ru-RU"/>
        </w:rPr>
        <w:t>В состав диссертационного совета может входить одновременно не более двух сопредседателей</w:t>
      </w:r>
      <w:proofErr w:type="gramStart"/>
      <w:r w:rsidRPr="00084FDD">
        <w:rPr>
          <w:rFonts w:ascii="Times New Roman" w:hAnsi="Times New Roman"/>
          <w:color w:val="0000FF"/>
          <w:sz w:val="27"/>
          <w:szCs w:val="27"/>
          <w:lang w:eastAsia="ru-RU"/>
        </w:rPr>
        <w:t>.».</w:t>
      </w:r>
      <w:proofErr w:type="gramEnd"/>
    </w:p>
    <w:p w:rsidR="007B2414" w:rsidRPr="00084FDD" w:rsidRDefault="007B2414" w:rsidP="00084FDD">
      <w:pPr>
        <w:spacing w:after="0" w:line="240" w:lineRule="auto"/>
        <w:jc w:val="both"/>
        <w:rPr>
          <w:rFonts w:ascii="Times New Roman" w:hAnsi="Times New Roman"/>
          <w:color w:val="0000FF"/>
          <w:sz w:val="27"/>
          <w:szCs w:val="27"/>
          <w:lang w:eastAsia="ru-RU"/>
        </w:rPr>
      </w:pPr>
      <w:r w:rsidRPr="00084FDD">
        <w:rPr>
          <w:rFonts w:ascii="Times New Roman" w:hAnsi="Times New Roman"/>
          <w:color w:val="0000FF"/>
          <w:sz w:val="27"/>
          <w:szCs w:val="27"/>
          <w:lang w:eastAsia="ru-RU"/>
        </w:rPr>
        <w:t>(из 154 членов ученого совета проголосовало: за – 113, против – нет, воздержалось – 2).</w:t>
      </w:r>
    </w:p>
    <w:p w:rsidR="007B2414" w:rsidRPr="00084FDD" w:rsidRDefault="007B2414" w:rsidP="00084FDD">
      <w:pPr>
        <w:spacing w:after="0" w:line="240" w:lineRule="auto"/>
        <w:jc w:val="both"/>
        <w:rPr>
          <w:rFonts w:ascii="Times New Roman" w:hAnsi="Times New Roman"/>
          <w:color w:val="000000"/>
          <w:sz w:val="27"/>
          <w:szCs w:val="27"/>
          <w:lang w:eastAsia="ru-RU"/>
        </w:rPr>
      </w:pPr>
    </w:p>
    <w:p w:rsidR="007B2414" w:rsidRPr="00084FDD" w:rsidRDefault="007B2414" w:rsidP="00084FDD">
      <w:pPr>
        <w:spacing w:after="0" w:line="240" w:lineRule="auto"/>
        <w:jc w:val="both"/>
        <w:rPr>
          <w:rFonts w:ascii="Times New Roman" w:hAnsi="Times New Roman"/>
          <w:color w:val="000000"/>
          <w:sz w:val="27"/>
          <w:szCs w:val="27"/>
          <w:lang w:eastAsia="ru-RU"/>
        </w:rPr>
      </w:pPr>
    </w:p>
    <w:p w:rsidR="007B2414" w:rsidRPr="00084FDD" w:rsidRDefault="007B2414" w:rsidP="00084FDD">
      <w:pPr>
        <w:spacing w:after="0" w:line="240" w:lineRule="auto"/>
        <w:jc w:val="both"/>
        <w:rPr>
          <w:rFonts w:ascii="Times New Roman" w:hAnsi="Times New Roman"/>
          <w:b/>
          <w:color w:val="000000"/>
          <w:sz w:val="27"/>
          <w:szCs w:val="27"/>
          <w:lang w:eastAsia="ru-RU"/>
        </w:rPr>
      </w:pPr>
      <w:r w:rsidRPr="00084FDD">
        <w:rPr>
          <w:rFonts w:ascii="Times New Roman" w:hAnsi="Times New Roman"/>
          <w:b/>
          <w:color w:val="000000"/>
          <w:sz w:val="27"/>
          <w:szCs w:val="27"/>
          <w:lang w:eastAsia="ru-RU"/>
        </w:rPr>
        <w:t>22. СЛУШАЛИ:</w:t>
      </w:r>
    </w:p>
    <w:p w:rsidR="007B2414" w:rsidRPr="00084FDD" w:rsidRDefault="007B2414" w:rsidP="00084FDD">
      <w:pPr>
        <w:spacing w:after="60" w:line="240" w:lineRule="auto"/>
        <w:jc w:val="both"/>
        <w:rPr>
          <w:rFonts w:ascii="Times New Roman" w:hAnsi="Times New Roman"/>
          <w:color w:val="000000"/>
          <w:sz w:val="27"/>
          <w:szCs w:val="27"/>
          <w:lang w:eastAsia="ru-RU"/>
        </w:rPr>
      </w:pPr>
      <w:proofErr w:type="spellStart"/>
      <w:r w:rsidRPr="00084FDD">
        <w:rPr>
          <w:rFonts w:ascii="Times New Roman" w:hAnsi="Times New Roman"/>
          <w:color w:val="000000"/>
          <w:sz w:val="27"/>
          <w:szCs w:val="27"/>
          <w:lang w:eastAsia="ru-RU"/>
        </w:rPr>
        <w:t>Н.Ю.Савельеву</w:t>
      </w:r>
      <w:proofErr w:type="spellEnd"/>
      <w:r w:rsidRPr="00084FDD">
        <w:rPr>
          <w:rFonts w:ascii="Times New Roman" w:hAnsi="Times New Roman"/>
          <w:color w:val="000000"/>
          <w:sz w:val="27"/>
          <w:szCs w:val="27"/>
          <w:lang w:eastAsia="ru-RU"/>
        </w:rPr>
        <w:t xml:space="preserve"> – о результатах электронного голосования по вопросу «О внесении изменения в Положение о благодарностях и почетных грамотах НИУ ВШЭ»</w:t>
      </w:r>
    </w:p>
    <w:p w:rsidR="007B2414" w:rsidRPr="00084FDD" w:rsidRDefault="007B2414" w:rsidP="00084FDD">
      <w:pPr>
        <w:spacing w:after="60" w:line="240" w:lineRule="auto"/>
        <w:jc w:val="both"/>
        <w:rPr>
          <w:rFonts w:ascii="Times New Roman" w:hAnsi="Times New Roman"/>
          <w:b/>
          <w:color w:val="000000"/>
          <w:sz w:val="27"/>
          <w:szCs w:val="27"/>
          <w:lang w:eastAsia="ru-RU"/>
        </w:rPr>
      </w:pPr>
      <w:r w:rsidRPr="00084FDD">
        <w:rPr>
          <w:rFonts w:ascii="Times New Roman" w:hAnsi="Times New Roman"/>
          <w:b/>
          <w:color w:val="000000"/>
          <w:sz w:val="27"/>
          <w:szCs w:val="27"/>
          <w:lang w:eastAsia="ru-RU"/>
        </w:rPr>
        <w:t>ПОСТАНОВИЛИ:</w:t>
      </w:r>
    </w:p>
    <w:p w:rsidR="007B2414" w:rsidRPr="00084FDD" w:rsidRDefault="007B2414" w:rsidP="00084FDD">
      <w:pPr>
        <w:spacing w:after="6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 xml:space="preserve">22.1. Внести изменение в Положение о благодарностях и почетных грамотах Национального исследовательского университета «Высшая школа экономики», утвержденное ученым советом НИУ ВШЭ 07.04.2017, протокол № 04, введенное в </w:t>
      </w:r>
      <w:r w:rsidRPr="00084FDD">
        <w:rPr>
          <w:rFonts w:ascii="Times New Roman" w:hAnsi="Times New Roman"/>
          <w:color w:val="000000"/>
          <w:sz w:val="27"/>
          <w:szCs w:val="27"/>
          <w:lang w:eastAsia="ru-RU"/>
        </w:rPr>
        <w:lastRenderedPageBreak/>
        <w:t>действие приказом НИУ ВШЭ от 27.04.2017 № 6.18.1-01/2704-22, дополнив по всему тексту после слов «ученым секретарем</w:t>
      </w:r>
      <w:proofErr w:type="gramStart"/>
      <w:r w:rsidRPr="00084FDD">
        <w:rPr>
          <w:rFonts w:ascii="Times New Roman" w:hAnsi="Times New Roman"/>
          <w:color w:val="000000"/>
          <w:sz w:val="27"/>
          <w:szCs w:val="27"/>
          <w:lang w:eastAsia="ru-RU"/>
        </w:rPr>
        <w:t>,»</w:t>
      </w:r>
      <w:proofErr w:type="gramEnd"/>
      <w:r w:rsidRPr="00084FDD">
        <w:rPr>
          <w:rFonts w:ascii="Times New Roman" w:hAnsi="Times New Roman"/>
          <w:color w:val="000000"/>
          <w:sz w:val="27"/>
          <w:szCs w:val="27"/>
          <w:lang w:eastAsia="ru-RU"/>
        </w:rPr>
        <w:t xml:space="preserve"> словами «руководитель аппарата,» в соответствующем падеже.</w:t>
      </w:r>
    </w:p>
    <w:p w:rsidR="007B2414" w:rsidRPr="00084FDD" w:rsidRDefault="007B2414" w:rsidP="00084FDD">
      <w:pPr>
        <w:spacing w:after="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w:t>
      </w:r>
      <w:proofErr w:type="gramStart"/>
      <w:r w:rsidRPr="00084FDD">
        <w:rPr>
          <w:rFonts w:ascii="Times New Roman" w:hAnsi="Times New Roman"/>
          <w:color w:val="000000"/>
          <w:sz w:val="27"/>
          <w:szCs w:val="27"/>
          <w:lang w:eastAsia="ru-RU"/>
        </w:rPr>
        <w:t>и</w:t>
      </w:r>
      <w:proofErr w:type="gramEnd"/>
      <w:r w:rsidRPr="00084FDD">
        <w:rPr>
          <w:rFonts w:ascii="Times New Roman" w:hAnsi="Times New Roman"/>
          <w:color w:val="000000"/>
          <w:sz w:val="27"/>
          <w:szCs w:val="27"/>
          <w:lang w:eastAsia="ru-RU"/>
        </w:rPr>
        <w:t>з 154 членов ученого совета проголосовало: за – 112, против – 1, воздержалось –</w:t>
      </w:r>
    </w:p>
    <w:p w:rsidR="007B2414" w:rsidRPr="00084FDD" w:rsidRDefault="007B2414" w:rsidP="00084FDD">
      <w:pPr>
        <w:spacing w:after="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нет).</w:t>
      </w:r>
    </w:p>
    <w:p w:rsidR="007B2414" w:rsidRPr="00084FDD" w:rsidRDefault="007B2414" w:rsidP="00084FDD">
      <w:pPr>
        <w:spacing w:after="0" w:line="240" w:lineRule="auto"/>
        <w:jc w:val="both"/>
        <w:rPr>
          <w:rFonts w:ascii="Times New Roman" w:hAnsi="Times New Roman"/>
          <w:color w:val="000000"/>
          <w:sz w:val="27"/>
          <w:szCs w:val="27"/>
          <w:lang w:eastAsia="ru-RU"/>
        </w:rPr>
      </w:pPr>
    </w:p>
    <w:p w:rsidR="007B2414" w:rsidRPr="00084FDD" w:rsidRDefault="007B2414" w:rsidP="00084FDD">
      <w:pPr>
        <w:spacing w:after="0" w:line="240" w:lineRule="auto"/>
        <w:jc w:val="both"/>
        <w:rPr>
          <w:rFonts w:ascii="Times New Roman" w:hAnsi="Times New Roman"/>
          <w:color w:val="000000"/>
          <w:sz w:val="27"/>
          <w:szCs w:val="27"/>
          <w:lang w:eastAsia="ru-RU"/>
        </w:rPr>
      </w:pPr>
    </w:p>
    <w:p w:rsidR="007B2414" w:rsidRPr="00084FDD" w:rsidRDefault="007B2414" w:rsidP="00084FDD">
      <w:pPr>
        <w:spacing w:after="0" w:line="240" w:lineRule="auto"/>
        <w:jc w:val="both"/>
        <w:rPr>
          <w:rFonts w:ascii="Times New Roman" w:hAnsi="Times New Roman"/>
          <w:b/>
          <w:color w:val="000000"/>
          <w:sz w:val="27"/>
          <w:szCs w:val="27"/>
          <w:lang w:eastAsia="ru-RU"/>
        </w:rPr>
      </w:pPr>
      <w:r w:rsidRPr="00084FDD">
        <w:rPr>
          <w:rFonts w:ascii="Times New Roman" w:hAnsi="Times New Roman"/>
          <w:b/>
          <w:color w:val="000000"/>
          <w:sz w:val="27"/>
          <w:szCs w:val="27"/>
          <w:lang w:eastAsia="ru-RU"/>
        </w:rPr>
        <w:t>23. СЛУШАЛИ:</w:t>
      </w:r>
    </w:p>
    <w:p w:rsidR="007B2414" w:rsidRPr="00084FDD" w:rsidRDefault="007B2414" w:rsidP="00084FDD">
      <w:pPr>
        <w:spacing w:after="60" w:line="240" w:lineRule="auto"/>
        <w:jc w:val="both"/>
        <w:rPr>
          <w:rFonts w:ascii="Times New Roman" w:hAnsi="Times New Roman"/>
          <w:color w:val="000000"/>
          <w:sz w:val="27"/>
          <w:szCs w:val="27"/>
          <w:lang w:eastAsia="ru-RU"/>
        </w:rPr>
      </w:pPr>
      <w:proofErr w:type="spellStart"/>
      <w:r w:rsidRPr="00084FDD">
        <w:rPr>
          <w:rFonts w:ascii="Times New Roman" w:hAnsi="Times New Roman"/>
          <w:color w:val="000000"/>
          <w:sz w:val="27"/>
          <w:szCs w:val="27"/>
          <w:lang w:eastAsia="ru-RU"/>
        </w:rPr>
        <w:t>Н.Ю.Савельеву</w:t>
      </w:r>
      <w:proofErr w:type="spellEnd"/>
      <w:r w:rsidRPr="00084FDD">
        <w:rPr>
          <w:rFonts w:ascii="Times New Roman" w:hAnsi="Times New Roman"/>
          <w:color w:val="000000"/>
          <w:sz w:val="27"/>
          <w:szCs w:val="27"/>
          <w:lang w:eastAsia="ru-RU"/>
        </w:rPr>
        <w:t xml:space="preserve"> – о результатах электронного голосования по вопросу «О внесении изменения в Положение о медалях, почетных знаках, почетных званиях и дипломах НИУ ВШЭ»</w:t>
      </w:r>
    </w:p>
    <w:p w:rsidR="007B2414" w:rsidRPr="00084FDD" w:rsidRDefault="007B2414" w:rsidP="00084FDD">
      <w:pPr>
        <w:spacing w:after="60" w:line="240" w:lineRule="auto"/>
        <w:jc w:val="both"/>
        <w:rPr>
          <w:rFonts w:ascii="Times New Roman" w:hAnsi="Times New Roman"/>
          <w:b/>
          <w:color w:val="000000"/>
          <w:sz w:val="27"/>
          <w:szCs w:val="27"/>
          <w:lang w:eastAsia="ru-RU"/>
        </w:rPr>
      </w:pPr>
      <w:r w:rsidRPr="00084FDD">
        <w:rPr>
          <w:rFonts w:ascii="Times New Roman" w:hAnsi="Times New Roman"/>
          <w:b/>
          <w:color w:val="000000"/>
          <w:sz w:val="27"/>
          <w:szCs w:val="27"/>
          <w:lang w:eastAsia="ru-RU"/>
        </w:rPr>
        <w:t>ПОСТАНОВИЛИ:</w:t>
      </w:r>
    </w:p>
    <w:p w:rsidR="007B2414" w:rsidRPr="00084FDD" w:rsidRDefault="007B2414" w:rsidP="00084FDD">
      <w:pPr>
        <w:spacing w:after="6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23.1. Внести изменение в Положение о медалях, почетных знаках, почетных званиях и дипломах Национального исследовательского университета «Высшая школа экономики», утвержденное ученым советом НИУ ВШЭ 07.04.2017, протокол № 04, введенное в действие приказом НИУ ВШЭ от 27.04.2017 № 6.18.1-01/2704-19, дополнив по всему тексту после слов «ученым секретарем</w:t>
      </w:r>
      <w:proofErr w:type="gramStart"/>
      <w:r w:rsidRPr="00084FDD">
        <w:rPr>
          <w:rFonts w:ascii="Times New Roman" w:hAnsi="Times New Roman"/>
          <w:color w:val="000000"/>
          <w:sz w:val="27"/>
          <w:szCs w:val="27"/>
          <w:lang w:eastAsia="ru-RU"/>
        </w:rPr>
        <w:t>,»</w:t>
      </w:r>
      <w:proofErr w:type="gramEnd"/>
      <w:r w:rsidRPr="00084FDD">
        <w:rPr>
          <w:rFonts w:ascii="Times New Roman" w:hAnsi="Times New Roman"/>
          <w:color w:val="000000"/>
          <w:sz w:val="27"/>
          <w:szCs w:val="27"/>
          <w:lang w:eastAsia="ru-RU"/>
        </w:rPr>
        <w:t xml:space="preserve"> словами «руководителем аппарата,».</w:t>
      </w:r>
    </w:p>
    <w:p w:rsidR="007B2414" w:rsidRPr="00084FDD" w:rsidRDefault="007B2414" w:rsidP="00084FDD">
      <w:pPr>
        <w:spacing w:after="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(из 154 членов ученого совета проголосовало: за – 112, против – 1, воздержалось – нет).</w:t>
      </w:r>
    </w:p>
    <w:p w:rsidR="007B2414" w:rsidRPr="00084FDD" w:rsidRDefault="007B2414" w:rsidP="00084FDD">
      <w:pPr>
        <w:spacing w:after="0" w:line="240" w:lineRule="auto"/>
        <w:jc w:val="both"/>
        <w:rPr>
          <w:rFonts w:ascii="Times New Roman" w:hAnsi="Times New Roman"/>
          <w:color w:val="000000"/>
          <w:sz w:val="27"/>
          <w:szCs w:val="27"/>
          <w:lang w:eastAsia="ru-RU"/>
        </w:rPr>
      </w:pPr>
    </w:p>
    <w:p w:rsidR="007B2414" w:rsidRPr="00084FDD" w:rsidRDefault="007B2414" w:rsidP="00084FDD">
      <w:pPr>
        <w:spacing w:after="0" w:line="240" w:lineRule="auto"/>
        <w:jc w:val="both"/>
        <w:rPr>
          <w:rFonts w:ascii="Times New Roman" w:hAnsi="Times New Roman"/>
          <w:color w:val="000000"/>
          <w:sz w:val="27"/>
          <w:szCs w:val="27"/>
          <w:lang w:eastAsia="ru-RU"/>
        </w:rPr>
      </w:pPr>
    </w:p>
    <w:p w:rsidR="007B2414" w:rsidRPr="00084FDD" w:rsidRDefault="007B2414" w:rsidP="00084FDD">
      <w:pPr>
        <w:spacing w:after="80" w:line="240" w:lineRule="auto"/>
        <w:jc w:val="both"/>
        <w:rPr>
          <w:rFonts w:ascii="Times New Roman" w:hAnsi="Times New Roman"/>
          <w:b/>
          <w:color w:val="000000"/>
          <w:sz w:val="27"/>
          <w:szCs w:val="27"/>
          <w:lang w:eastAsia="ru-RU"/>
        </w:rPr>
      </w:pPr>
      <w:r w:rsidRPr="00084FDD">
        <w:rPr>
          <w:rFonts w:ascii="Times New Roman" w:hAnsi="Times New Roman"/>
          <w:b/>
          <w:color w:val="000000"/>
          <w:sz w:val="27"/>
          <w:szCs w:val="27"/>
          <w:lang w:eastAsia="ru-RU"/>
        </w:rPr>
        <w:t>25. СЛУШАЛИ:</w:t>
      </w:r>
    </w:p>
    <w:p w:rsidR="007B2414" w:rsidRPr="00084FDD" w:rsidRDefault="007B2414" w:rsidP="00084FDD">
      <w:pPr>
        <w:spacing w:after="80" w:line="240" w:lineRule="auto"/>
        <w:jc w:val="both"/>
        <w:rPr>
          <w:rFonts w:ascii="Times New Roman" w:hAnsi="Times New Roman"/>
          <w:color w:val="000000"/>
          <w:sz w:val="27"/>
          <w:szCs w:val="27"/>
          <w:lang w:eastAsia="ru-RU"/>
        </w:rPr>
      </w:pPr>
      <w:proofErr w:type="spellStart"/>
      <w:r w:rsidRPr="00084FDD">
        <w:rPr>
          <w:rFonts w:ascii="Times New Roman" w:hAnsi="Times New Roman"/>
          <w:color w:val="000000"/>
          <w:sz w:val="27"/>
          <w:szCs w:val="27"/>
          <w:lang w:eastAsia="ru-RU"/>
        </w:rPr>
        <w:t>Н.Ю.Савельеву</w:t>
      </w:r>
      <w:proofErr w:type="spellEnd"/>
      <w:r w:rsidRPr="00084FDD">
        <w:rPr>
          <w:rFonts w:ascii="Times New Roman" w:hAnsi="Times New Roman"/>
          <w:color w:val="000000"/>
          <w:sz w:val="27"/>
          <w:szCs w:val="27"/>
          <w:lang w:eastAsia="ru-RU"/>
        </w:rPr>
        <w:t xml:space="preserve"> – о результатах электронного голосования по вопросу «О внесении изменений в Требования к публикациям соискателей ученых степеней НИУ ВШЭ»</w:t>
      </w:r>
    </w:p>
    <w:p w:rsidR="007B2414" w:rsidRPr="00084FDD" w:rsidRDefault="007B2414" w:rsidP="00084FDD">
      <w:pPr>
        <w:spacing w:after="80" w:line="240" w:lineRule="auto"/>
        <w:jc w:val="both"/>
        <w:rPr>
          <w:rFonts w:ascii="Times New Roman" w:hAnsi="Times New Roman"/>
          <w:b/>
          <w:color w:val="000000"/>
          <w:sz w:val="27"/>
          <w:szCs w:val="27"/>
          <w:lang w:eastAsia="ru-RU"/>
        </w:rPr>
      </w:pPr>
      <w:r w:rsidRPr="00084FDD">
        <w:rPr>
          <w:rFonts w:ascii="Times New Roman" w:hAnsi="Times New Roman"/>
          <w:b/>
          <w:color w:val="000000"/>
          <w:sz w:val="27"/>
          <w:szCs w:val="27"/>
          <w:lang w:eastAsia="ru-RU"/>
        </w:rPr>
        <w:t>ПОСТАНОВИЛИ:</w:t>
      </w:r>
    </w:p>
    <w:p w:rsidR="007B2414" w:rsidRPr="00084FDD" w:rsidRDefault="007B2414" w:rsidP="00084FDD">
      <w:pPr>
        <w:spacing w:after="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25.1. Внести в Требования к публикациям соискателей ученых степеней НИУ ВШЭ по филологическим наукам, утвержденные ученым советом НИУ ВШЭ 27.04.2018, протокол № 4, следующие изменения:</w:t>
      </w:r>
    </w:p>
    <w:p w:rsidR="007B2414" w:rsidRPr="00084FDD" w:rsidRDefault="007B2414" w:rsidP="00084FDD">
      <w:pPr>
        <w:spacing w:after="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 xml:space="preserve">25.1.1. в разделе «Защита диссертации на соискание ученой степени кандидата наук/ </w:t>
      </w:r>
      <w:proofErr w:type="spellStart"/>
      <w:r w:rsidRPr="00084FDD">
        <w:rPr>
          <w:rFonts w:ascii="Times New Roman" w:hAnsi="Times New Roman"/>
          <w:color w:val="000000"/>
          <w:sz w:val="27"/>
          <w:szCs w:val="27"/>
          <w:lang w:eastAsia="ru-RU"/>
        </w:rPr>
        <w:t>PhD</w:t>
      </w:r>
      <w:proofErr w:type="spellEnd"/>
      <w:r w:rsidRPr="00084FDD">
        <w:rPr>
          <w:rFonts w:ascii="Times New Roman" w:hAnsi="Times New Roman"/>
          <w:color w:val="000000"/>
          <w:sz w:val="27"/>
          <w:szCs w:val="27"/>
          <w:lang w:eastAsia="ru-RU"/>
        </w:rPr>
        <w:t xml:space="preserve">» после слов «Не менее одной статьи должно быть без соавторов» дополнить словами «кроме особых разделов специализаций «Теория </w:t>
      </w:r>
      <w:proofErr w:type="spellStart"/>
      <w:r w:rsidRPr="00084FDD">
        <w:rPr>
          <w:rFonts w:ascii="Times New Roman" w:hAnsi="Times New Roman"/>
          <w:color w:val="000000"/>
          <w:sz w:val="27"/>
          <w:szCs w:val="27"/>
          <w:lang w:eastAsia="ru-RU"/>
        </w:rPr>
        <w:t>языкаi</w:t>
      </w:r>
      <w:proofErr w:type="spellEnd"/>
      <w:r w:rsidRPr="00084FDD">
        <w:rPr>
          <w:rFonts w:ascii="Times New Roman" w:hAnsi="Times New Roman"/>
          <w:color w:val="000000"/>
          <w:sz w:val="27"/>
          <w:szCs w:val="27"/>
          <w:lang w:eastAsia="ru-RU"/>
        </w:rPr>
        <w:t xml:space="preserve"> » и «Прикладная и математическая </w:t>
      </w:r>
      <w:proofErr w:type="spellStart"/>
      <w:r w:rsidRPr="00084FDD">
        <w:rPr>
          <w:rFonts w:ascii="Times New Roman" w:hAnsi="Times New Roman"/>
          <w:color w:val="000000"/>
          <w:sz w:val="27"/>
          <w:szCs w:val="27"/>
          <w:lang w:eastAsia="ru-RU"/>
        </w:rPr>
        <w:t>лингвистикаii</w:t>
      </w:r>
      <w:proofErr w:type="spellEnd"/>
      <w:r w:rsidRPr="00084FDD">
        <w:rPr>
          <w:rFonts w:ascii="Times New Roman" w:hAnsi="Times New Roman"/>
          <w:color w:val="000000"/>
          <w:sz w:val="27"/>
          <w:szCs w:val="27"/>
          <w:lang w:eastAsia="ru-RU"/>
        </w:rPr>
        <w:t>», по которым соискатель должен быть первым или главным соавтором не менее чем в одной статье</w:t>
      </w:r>
      <w:proofErr w:type="gramStart"/>
      <w:r w:rsidRPr="00084FDD">
        <w:rPr>
          <w:rFonts w:ascii="Times New Roman" w:hAnsi="Times New Roman"/>
          <w:color w:val="000000"/>
          <w:sz w:val="27"/>
          <w:szCs w:val="27"/>
          <w:lang w:eastAsia="ru-RU"/>
        </w:rPr>
        <w:t>.»;</w:t>
      </w:r>
      <w:proofErr w:type="gramEnd"/>
    </w:p>
    <w:p w:rsidR="007B2414" w:rsidRPr="00084FDD" w:rsidRDefault="007B2414" w:rsidP="00084FDD">
      <w:pPr>
        <w:spacing w:after="0" w:line="240" w:lineRule="auto"/>
        <w:jc w:val="both"/>
        <w:rPr>
          <w:rFonts w:ascii="Times New Roman" w:hAnsi="Times New Roman"/>
          <w:color w:val="000000"/>
          <w:sz w:val="27"/>
          <w:szCs w:val="27"/>
          <w:lang w:eastAsia="ru-RU"/>
        </w:rPr>
      </w:pPr>
      <w:proofErr w:type="gramStart"/>
      <w:r w:rsidRPr="00084FDD">
        <w:rPr>
          <w:rFonts w:ascii="Times New Roman" w:hAnsi="Times New Roman"/>
          <w:color w:val="000000"/>
          <w:sz w:val="27"/>
          <w:szCs w:val="27"/>
          <w:lang w:eastAsia="ru-RU"/>
        </w:rPr>
        <w:t xml:space="preserve">25.1.2. в разделе «Защита диссертации на соискание ученой степени доктора наук/ DS» после слов «Не менее 3 статей соискателя должно быть без соавторов» дополнить словами «кроме особых разделов специализаций «Теория </w:t>
      </w:r>
      <w:proofErr w:type="spellStart"/>
      <w:r w:rsidRPr="00084FDD">
        <w:rPr>
          <w:rFonts w:ascii="Times New Roman" w:hAnsi="Times New Roman"/>
          <w:color w:val="000000"/>
          <w:sz w:val="27"/>
          <w:szCs w:val="27"/>
          <w:lang w:eastAsia="ru-RU"/>
        </w:rPr>
        <w:t>языкаi</w:t>
      </w:r>
      <w:proofErr w:type="spellEnd"/>
      <w:r w:rsidRPr="00084FDD">
        <w:rPr>
          <w:rFonts w:ascii="Times New Roman" w:hAnsi="Times New Roman"/>
          <w:color w:val="000000"/>
          <w:sz w:val="27"/>
          <w:szCs w:val="27"/>
          <w:lang w:eastAsia="ru-RU"/>
        </w:rPr>
        <w:t xml:space="preserve"> » и «Прикладная и математическая </w:t>
      </w:r>
      <w:proofErr w:type="spellStart"/>
      <w:r w:rsidRPr="00084FDD">
        <w:rPr>
          <w:rFonts w:ascii="Times New Roman" w:hAnsi="Times New Roman"/>
          <w:color w:val="000000"/>
          <w:sz w:val="27"/>
          <w:szCs w:val="27"/>
          <w:lang w:eastAsia="ru-RU"/>
        </w:rPr>
        <w:t>лингвистикаii</w:t>
      </w:r>
      <w:proofErr w:type="spellEnd"/>
      <w:r w:rsidRPr="00084FDD">
        <w:rPr>
          <w:rFonts w:ascii="Times New Roman" w:hAnsi="Times New Roman"/>
          <w:color w:val="000000"/>
          <w:sz w:val="27"/>
          <w:szCs w:val="27"/>
          <w:lang w:eastAsia="ru-RU"/>
        </w:rPr>
        <w:t>», по которым соискатель должен быть первым или главным соавтором не менее чем в 3 статьях.»;</w:t>
      </w:r>
      <w:proofErr w:type="gramEnd"/>
    </w:p>
    <w:p w:rsidR="007B2414" w:rsidRPr="00084FDD" w:rsidRDefault="007B2414" w:rsidP="00084FDD">
      <w:pPr>
        <w:spacing w:after="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25.1.3. по всему тексту после слов «Теория языка» дополнить сноской следующего содержания:</w:t>
      </w:r>
    </w:p>
    <w:p w:rsidR="007B2414" w:rsidRPr="00084FDD" w:rsidRDefault="007B2414" w:rsidP="00084FDD">
      <w:pPr>
        <w:spacing w:after="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«i</w:t>
      </w:r>
    </w:p>
    <w:p w:rsidR="007B2414" w:rsidRPr="00084FDD" w:rsidRDefault="007B2414" w:rsidP="00084FDD">
      <w:pPr>
        <w:spacing w:after="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Особые разделы специализации «Теория языка»:</w:t>
      </w:r>
    </w:p>
    <w:p w:rsidR="007B2414" w:rsidRPr="00084FDD" w:rsidRDefault="007B2414" w:rsidP="00084FDD">
      <w:pPr>
        <w:spacing w:after="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 xml:space="preserve">Экспериментальная </w:t>
      </w:r>
      <w:proofErr w:type="spellStart"/>
      <w:r w:rsidRPr="00084FDD">
        <w:rPr>
          <w:rFonts w:ascii="Times New Roman" w:hAnsi="Times New Roman"/>
          <w:color w:val="000000"/>
          <w:sz w:val="27"/>
          <w:szCs w:val="27"/>
          <w:lang w:eastAsia="ru-RU"/>
        </w:rPr>
        <w:t>психо</w:t>
      </w:r>
      <w:proofErr w:type="spellEnd"/>
      <w:r w:rsidRPr="00084FDD">
        <w:rPr>
          <w:rFonts w:ascii="Times New Roman" w:hAnsi="Times New Roman"/>
          <w:color w:val="000000"/>
          <w:sz w:val="27"/>
          <w:szCs w:val="27"/>
          <w:lang w:eastAsia="ru-RU"/>
        </w:rPr>
        <w:t xml:space="preserve">- и нейролингвистика, в том числе, изучение психических и биологических основ языка на основании данных контролируемого </w:t>
      </w:r>
      <w:r w:rsidRPr="00084FDD">
        <w:rPr>
          <w:rFonts w:ascii="Times New Roman" w:hAnsi="Times New Roman"/>
          <w:color w:val="000000"/>
          <w:sz w:val="27"/>
          <w:szCs w:val="27"/>
          <w:lang w:eastAsia="ru-RU"/>
        </w:rPr>
        <w:lastRenderedPageBreak/>
        <w:t>воспроизводимого эксперимента, с использованием методов математической статистики для обработки результатов произведенных измерений</w:t>
      </w:r>
      <w:proofErr w:type="gramStart"/>
      <w:r w:rsidRPr="00084FDD">
        <w:rPr>
          <w:rFonts w:ascii="Times New Roman" w:hAnsi="Times New Roman"/>
          <w:color w:val="000000"/>
          <w:sz w:val="27"/>
          <w:szCs w:val="27"/>
          <w:lang w:eastAsia="ru-RU"/>
        </w:rPr>
        <w:t>.»;</w:t>
      </w:r>
      <w:proofErr w:type="gramEnd"/>
    </w:p>
    <w:p w:rsidR="007B2414" w:rsidRPr="00084FDD" w:rsidRDefault="007B2414" w:rsidP="00084FDD">
      <w:pPr>
        <w:spacing w:after="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25.1.4. по всему тексту после слов «Прикладная и математическая лингвистика» дополнить сноской следующего содержания:</w:t>
      </w:r>
    </w:p>
    <w:p w:rsidR="007B2414" w:rsidRPr="00084FDD" w:rsidRDefault="007B2414" w:rsidP="00084FDD">
      <w:pPr>
        <w:spacing w:after="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w:t>
      </w:r>
      <w:proofErr w:type="spellStart"/>
      <w:proofErr w:type="gramStart"/>
      <w:r w:rsidRPr="00084FDD">
        <w:rPr>
          <w:rFonts w:ascii="Times New Roman" w:hAnsi="Times New Roman"/>
          <w:color w:val="000000"/>
          <w:sz w:val="27"/>
          <w:szCs w:val="27"/>
          <w:lang w:eastAsia="ru-RU"/>
        </w:rPr>
        <w:t>ii</w:t>
      </w:r>
      <w:proofErr w:type="gramEnd"/>
      <w:r w:rsidRPr="00084FDD">
        <w:rPr>
          <w:rFonts w:ascii="Times New Roman" w:hAnsi="Times New Roman"/>
          <w:color w:val="000000"/>
          <w:sz w:val="27"/>
          <w:szCs w:val="27"/>
          <w:lang w:eastAsia="ru-RU"/>
        </w:rPr>
        <w:t>Особые</w:t>
      </w:r>
      <w:proofErr w:type="spellEnd"/>
      <w:r w:rsidRPr="00084FDD">
        <w:rPr>
          <w:rFonts w:ascii="Times New Roman" w:hAnsi="Times New Roman"/>
          <w:color w:val="000000"/>
          <w:sz w:val="27"/>
          <w:szCs w:val="27"/>
          <w:lang w:eastAsia="ru-RU"/>
        </w:rPr>
        <w:t xml:space="preserve"> разделы специализации «Прикладная и математическая лингвистика»:</w:t>
      </w:r>
    </w:p>
    <w:p w:rsidR="007B2414" w:rsidRPr="00084FDD" w:rsidRDefault="007B2414" w:rsidP="00084FDD">
      <w:pPr>
        <w:spacing w:after="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Компьютерная и корпусная лингвистика, в том числе, разработка методов,</w:t>
      </w:r>
    </w:p>
    <w:p w:rsidR="007B2414" w:rsidRPr="00084FDD" w:rsidRDefault="007B2414" w:rsidP="00084FDD">
      <w:pPr>
        <w:spacing w:after="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алгоритмов, моделей и технологий в области информационного поиска и извлечения информации, автоматического анализа, синтеза и понимания естественного языка, а также создание и развитие лингвистических электронных ресурсов (корпуса, банки данных, онтологии, словари и т.п.) и реализующих их программных комплексов</w:t>
      </w:r>
      <w:proofErr w:type="gramStart"/>
      <w:r w:rsidRPr="00084FDD">
        <w:rPr>
          <w:rFonts w:ascii="Times New Roman" w:hAnsi="Times New Roman"/>
          <w:color w:val="000000"/>
          <w:sz w:val="27"/>
          <w:szCs w:val="27"/>
          <w:lang w:eastAsia="ru-RU"/>
        </w:rPr>
        <w:t>.».</w:t>
      </w:r>
      <w:proofErr w:type="gramEnd"/>
    </w:p>
    <w:p w:rsidR="007B2414" w:rsidRPr="00084FDD" w:rsidRDefault="007B2414" w:rsidP="00084FDD">
      <w:pPr>
        <w:spacing w:after="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25.2. Внести в Требования к публикациям соискателей ученых степеней НИУ ВШЭ по психологическим наукам, утвержденные ученым советом НИУ ВШЭ 27.04.2018, протокол № 4, следующие изменения:</w:t>
      </w:r>
    </w:p>
    <w:p w:rsidR="007B2414" w:rsidRPr="00084FDD" w:rsidRDefault="007B2414" w:rsidP="00084FDD">
      <w:pPr>
        <w:spacing w:after="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 xml:space="preserve">25.2.1. в разделе «Защита диссертации на соискание ученой степени кандидата наук/ </w:t>
      </w:r>
      <w:proofErr w:type="spellStart"/>
      <w:r w:rsidRPr="00084FDD">
        <w:rPr>
          <w:rFonts w:ascii="Times New Roman" w:hAnsi="Times New Roman"/>
          <w:color w:val="000000"/>
          <w:sz w:val="27"/>
          <w:szCs w:val="27"/>
          <w:lang w:eastAsia="ru-RU"/>
        </w:rPr>
        <w:t>PhD</w:t>
      </w:r>
      <w:proofErr w:type="spellEnd"/>
      <w:r w:rsidRPr="00084FDD">
        <w:rPr>
          <w:rFonts w:ascii="Times New Roman" w:hAnsi="Times New Roman"/>
          <w:color w:val="000000"/>
          <w:sz w:val="27"/>
          <w:szCs w:val="27"/>
          <w:lang w:eastAsia="ru-RU"/>
        </w:rPr>
        <w:t>» слова «или соискатель должен быть главным соавтором» исключить, после слов «Не менее одной статьи должно быть без соавторов» дополнить словами «(кроме специализации «Психофизиология»). При защите работы по специализации «Психофизиология» соискатель должен быть первым или главным соавтором не менее чем в одной статье</w:t>
      </w:r>
      <w:proofErr w:type="gramStart"/>
      <w:r w:rsidRPr="00084FDD">
        <w:rPr>
          <w:rFonts w:ascii="Times New Roman" w:hAnsi="Times New Roman"/>
          <w:color w:val="000000"/>
          <w:sz w:val="27"/>
          <w:szCs w:val="27"/>
          <w:lang w:eastAsia="ru-RU"/>
        </w:rPr>
        <w:t>.».</w:t>
      </w:r>
      <w:proofErr w:type="gramEnd"/>
    </w:p>
    <w:p w:rsidR="007B2414" w:rsidRPr="00084FDD" w:rsidRDefault="007B2414" w:rsidP="00084FDD">
      <w:pPr>
        <w:spacing w:after="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25.2.2. в разделе «Защита диссертации на соискание ученой степени доктора наук/ DS» слова «или соискатель должен быть главным соавтором» исключить, после слов «Не менее 3 статей должны быть без соавторов» дополнить словами «(кроме специализации «Психофизиология»). При защите работы по специализации «Психофизиология» соискатель должен быть первым или главным соавтором не менее чем в 3 статьях</w:t>
      </w:r>
      <w:proofErr w:type="gramStart"/>
      <w:r w:rsidRPr="00084FDD">
        <w:rPr>
          <w:rFonts w:ascii="Times New Roman" w:hAnsi="Times New Roman"/>
          <w:color w:val="000000"/>
          <w:sz w:val="27"/>
          <w:szCs w:val="27"/>
          <w:lang w:eastAsia="ru-RU"/>
        </w:rPr>
        <w:t>.».</w:t>
      </w:r>
      <w:proofErr w:type="gramEnd"/>
    </w:p>
    <w:p w:rsidR="007B2414" w:rsidRPr="00084FDD" w:rsidRDefault="007B2414" w:rsidP="00084FDD">
      <w:pPr>
        <w:spacing w:after="6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25.3. Внести изменение в общие пояснения к требованиям по всем областям науки, утвержденные ученым советом НИУ ВШЭ 27.04.2018, протокол № 4, дополнив после слов «если ее включение не оговорено</w:t>
      </w:r>
      <w:proofErr w:type="gramStart"/>
      <w:r w:rsidRPr="00084FDD">
        <w:rPr>
          <w:rFonts w:ascii="Times New Roman" w:hAnsi="Times New Roman"/>
          <w:color w:val="000000"/>
          <w:sz w:val="27"/>
          <w:szCs w:val="27"/>
          <w:lang w:eastAsia="ru-RU"/>
        </w:rPr>
        <w:t xml:space="preserve">.» </w:t>
      </w:r>
      <w:proofErr w:type="gramEnd"/>
      <w:r w:rsidRPr="00084FDD">
        <w:rPr>
          <w:rFonts w:ascii="Times New Roman" w:hAnsi="Times New Roman"/>
          <w:color w:val="000000"/>
          <w:sz w:val="27"/>
          <w:szCs w:val="27"/>
          <w:lang w:eastAsia="ru-RU"/>
        </w:rPr>
        <w:t xml:space="preserve">словами «При этом учитываются публикации, входящие в </w:t>
      </w:r>
      <w:proofErr w:type="spellStart"/>
      <w:r w:rsidRPr="00084FDD">
        <w:rPr>
          <w:rFonts w:ascii="Times New Roman" w:hAnsi="Times New Roman"/>
          <w:color w:val="000000"/>
          <w:sz w:val="27"/>
          <w:szCs w:val="27"/>
          <w:lang w:eastAsia="ru-RU"/>
        </w:rPr>
        <w:t>Scopus</w:t>
      </w:r>
      <w:proofErr w:type="spellEnd"/>
      <w:r w:rsidRPr="00084FDD">
        <w:rPr>
          <w:rFonts w:ascii="Times New Roman" w:hAnsi="Times New Roman"/>
          <w:color w:val="000000"/>
          <w:sz w:val="27"/>
          <w:szCs w:val="27"/>
          <w:lang w:eastAsia="ru-RU"/>
        </w:rPr>
        <w:t xml:space="preserve"> или список рекомендованных журналов НИУ ВШЭ.».</w:t>
      </w:r>
    </w:p>
    <w:p w:rsidR="007B2414" w:rsidRPr="00084FDD" w:rsidRDefault="007B2414" w:rsidP="00084FDD">
      <w:pPr>
        <w:spacing w:after="0" w:line="240" w:lineRule="auto"/>
        <w:jc w:val="both"/>
        <w:rPr>
          <w:rFonts w:ascii="Times New Roman" w:hAnsi="Times New Roman"/>
          <w:color w:val="000000"/>
          <w:sz w:val="27"/>
          <w:szCs w:val="27"/>
          <w:lang w:eastAsia="ru-RU"/>
        </w:rPr>
      </w:pPr>
      <w:proofErr w:type="gramStart"/>
      <w:r w:rsidRPr="00084FDD">
        <w:rPr>
          <w:rFonts w:ascii="Times New Roman" w:hAnsi="Times New Roman"/>
          <w:color w:val="000000"/>
          <w:sz w:val="27"/>
          <w:szCs w:val="27"/>
          <w:lang w:eastAsia="ru-RU"/>
        </w:rPr>
        <w:t>(из 154 членов ученого совета проголосовало: за – 106, против – нет, воздержалось –</w:t>
      </w:r>
      <w:proofErr w:type="gramEnd"/>
    </w:p>
    <w:p w:rsidR="007B2414" w:rsidRPr="00084FDD" w:rsidRDefault="007B2414" w:rsidP="00084FDD">
      <w:pPr>
        <w:spacing w:after="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нет).</w:t>
      </w:r>
    </w:p>
    <w:p w:rsidR="007B2414" w:rsidRPr="00084FDD" w:rsidRDefault="007B2414" w:rsidP="00084FDD">
      <w:pPr>
        <w:spacing w:after="0" w:line="240" w:lineRule="auto"/>
        <w:jc w:val="both"/>
        <w:rPr>
          <w:rFonts w:ascii="Times New Roman" w:hAnsi="Times New Roman"/>
          <w:color w:val="000000"/>
          <w:sz w:val="27"/>
          <w:szCs w:val="27"/>
          <w:lang w:eastAsia="ru-RU"/>
        </w:rPr>
      </w:pPr>
    </w:p>
    <w:p w:rsidR="007B2414" w:rsidRPr="00084FDD" w:rsidRDefault="007B2414" w:rsidP="00084FDD">
      <w:pPr>
        <w:spacing w:after="0" w:line="240" w:lineRule="auto"/>
        <w:jc w:val="both"/>
        <w:rPr>
          <w:rFonts w:ascii="Times New Roman" w:hAnsi="Times New Roman"/>
          <w:color w:val="000000"/>
          <w:sz w:val="27"/>
          <w:szCs w:val="27"/>
          <w:lang w:eastAsia="ru-RU"/>
        </w:rPr>
      </w:pPr>
    </w:p>
    <w:p w:rsidR="007B2414" w:rsidRPr="00084FDD" w:rsidRDefault="007B2414" w:rsidP="00084FDD">
      <w:pPr>
        <w:spacing w:after="0" w:line="240" w:lineRule="auto"/>
        <w:jc w:val="both"/>
        <w:rPr>
          <w:rFonts w:ascii="Times New Roman" w:hAnsi="Times New Roman"/>
          <w:b/>
          <w:color w:val="FF0000"/>
          <w:sz w:val="27"/>
          <w:szCs w:val="27"/>
          <w:lang w:eastAsia="ru-RU"/>
        </w:rPr>
      </w:pPr>
      <w:r w:rsidRPr="00084FDD">
        <w:rPr>
          <w:rFonts w:ascii="Times New Roman" w:hAnsi="Times New Roman"/>
          <w:b/>
          <w:color w:val="FF0000"/>
          <w:sz w:val="27"/>
          <w:szCs w:val="27"/>
          <w:lang w:eastAsia="ru-RU"/>
        </w:rPr>
        <w:t>26. СЛУШАЛИ:</w:t>
      </w:r>
    </w:p>
    <w:p w:rsidR="007B2414" w:rsidRPr="00084FDD" w:rsidRDefault="007B2414" w:rsidP="00084FDD">
      <w:pPr>
        <w:spacing w:after="60" w:line="240" w:lineRule="auto"/>
        <w:jc w:val="both"/>
        <w:rPr>
          <w:rFonts w:ascii="Times New Roman" w:hAnsi="Times New Roman"/>
          <w:color w:val="FF0000"/>
          <w:sz w:val="27"/>
          <w:szCs w:val="27"/>
          <w:lang w:eastAsia="ru-RU"/>
        </w:rPr>
      </w:pPr>
      <w:r w:rsidRPr="00084FDD">
        <w:rPr>
          <w:rFonts w:ascii="Times New Roman" w:hAnsi="Times New Roman"/>
          <w:color w:val="FF0000"/>
          <w:sz w:val="27"/>
          <w:szCs w:val="27"/>
          <w:lang w:eastAsia="ru-RU"/>
        </w:rPr>
        <w:t>Н.Ю. Савельеву – о результатах электронного голосования по вопросу «Об утверждении образовательных стандартов НИУ ВШЭ»</w:t>
      </w:r>
    </w:p>
    <w:p w:rsidR="007B2414" w:rsidRPr="00084FDD" w:rsidRDefault="007B2414" w:rsidP="00084FDD">
      <w:pPr>
        <w:spacing w:after="60" w:line="240" w:lineRule="auto"/>
        <w:jc w:val="both"/>
        <w:rPr>
          <w:rFonts w:ascii="Times New Roman" w:hAnsi="Times New Roman"/>
          <w:b/>
          <w:color w:val="FF0000"/>
          <w:sz w:val="27"/>
          <w:szCs w:val="27"/>
          <w:lang w:eastAsia="ru-RU"/>
        </w:rPr>
      </w:pPr>
      <w:r w:rsidRPr="00084FDD">
        <w:rPr>
          <w:rFonts w:ascii="Times New Roman" w:hAnsi="Times New Roman"/>
          <w:b/>
          <w:color w:val="FF0000"/>
          <w:sz w:val="27"/>
          <w:szCs w:val="27"/>
          <w:lang w:eastAsia="ru-RU"/>
        </w:rPr>
        <w:t>ПОСТАНОВИЛИ:</w:t>
      </w:r>
    </w:p>
    <w:p w:rsidR="007B2414" w:rsidRPr="00084FDD" w:rsidRDefault="007B2414" w:rsidP="00084FDD">
      <w:pPr>
        <w:spacing w:after="60" w:line="240" w:lineRule="auto"/>
        <w:jc w:val="both"/>
        <w:rPr>
          <w:rFonts w:ascii="Times New Roman" w:hAnsi="Times New Roman"/>
          <w:color w:val="FF0000"/>
          <w:sz w:val="27"/>
          <w:szCs w:val="27"/>
          <w:lang w:eastAsia="ru-RU"/>
        </w:rPr>
      </w:pPr>
      <w:r w:rsidRPr="00084FDD">
        <w:rPr>
          <w:rFonts w:ascii="Times New Roman" w:hAnsi="Times New Roman"/>
          <w:color w:val="FF0000"/>
          <w:sz w:val="27"/>
          <w:szCs w:val="27"/>
          <w:lang w:eastAsia="ru-RU"/>
        </w:rPr>
        <w:t xml:space="preserve">26.1. Утвердить образовательный стандарт НИУ ВШЭ, уровень высшего образования </w:t>
      </w:r>
      <w:proofErr w:type="spellStart"/>
      <w:r w:rsidRPr="00084FDD">
        <w:rPr>
          <w:rFonts w:ascii="Times New Roman" w:hAnsi="Times New Roman"/>
          <w:color w:val="FF0000"/>
          <w:sz w:val="27"/>
          <w:szCs w:val="27"/>
          <w:lang w:eastAsia="ru-RU"/>
        </w:rPr>
        <w:t>бакалавриат</w:t>
      </w:r>
      <w:proofErr w:type="spellEnd"/>
      <w:r w:rsidRPr="00084FDD">
        <w:rPr>
          <w:rFonts w:ascii="Times New Roman" w:hAnsi="Times New Roman"/>
          <w:color w:val="FF0000"/>
          <w:sz w:val="27"/>
          <w:szCs w:val="27"/>
          <w:lang w:eastAsia="ru-RU"/>
        </w:rPr>
        <w:t xml:space="preserve"> по направлению подготовки 10.03.01 Информационная безопасность (приложение 20).</w:t>
      </w:r>
    </w:p>
    <w:p w:rsidR="007B2414" w:rsidRPr="00084FDD" w:rsidRDefault="007B2414" w:rsidP="00084FDD">
      <w:pPr>
        <w:spacing w:after="60" w:line="240" w:lineRule="auto"/>
        <w:jc w:val="both"/>
        <w:rPr>
          <w:rFonts w:ascii="Times New Roman" w:hAnsi="Times New Roman"/>
          <w:color w:val="FF0000"/>
          <w:sz w:val="27"/>
          <w:szCs w:val="27"/>
          <w:lang w:eastAsia="ru-RU"/>
        </w:rPr>
      </w:pPr>
      <w:r w:rsidRPr="00084FDD">
        <w:rPr>
          <w:rFonts w:ascii="Times New Roman" w:hAnsi="Times New Roman"/>
          <w:color w:val="FF0000"/>
          <w:sz w:val="27"/>
          <w:szCs w:val="27"/>
          <w:lang w:eastAsia="ru-RU"/>
        </w:rPr>
        <w:t>(</w:t>
      </w:r>
      <w:proofErr w:type="gramStart"/>
      <w:r w:rsidRPr="00084FDD">
        <w:rPr>
          <w:rFonts w:ascii="Times New Roman" w:hAnsi="Times New Roman"/>
          <w:color w:val="FF0000"/>
          <w:sz w:val="27"/>
          <w:szCs w:val="27"/>
          <w:lang w:eastAsia="ru-RU"/>
        </w:rPr>
        <w:t>и</w:t>
      </w:r>
      <w:proofErr w:type="gramEnd"/>
      <w:r w:rsidRPr="00084FDD">
        <w:rPr>
          <w:rFonts w:ascii="Times New Roman" w:hAnsi="Times New Roman"/>
          <w:color w:val="FF0000"/>
          <w:sz w:val="27"/>
          <w:szCs w:val="27"/>
          <w:lang w:eastAsia="ru-RU"/>
        </w:rPr>
        <w:t>з 154 членов ученого совета проголосовало: за – 75, против – 4, воздержалось – 23).</w:t>
      </w:r>
    </w:p>
    <w:p w:rsidR="007B2414" w:rsidRPr="00084FDD" w:rsidRDefault="007B2414" w:rsidP="00084FDD">
      <w:pPr>
        <w:spacing w:after="60" w:line="240" w:lineRule="auto"/>
        <w:jc w:val="both"/>
        <w:rPr>
          <w:rFonts w:ascii="Times New Roman" w:hAnsi="Times New Roman"/>
          <w:color w:val="FF0000"/>
          <w:sz w:val="27"/>
          <w:szCs w:val="27"/>
          <w:lang w:eastAsia="ru-RU"/>
        </w:rPr>
      </w:pPr>
      <w:r w:rsidRPr="00084FDD">
        <w:rPr>
          <w:rFonts w:ascii="Times New Roman" w:hAnsi="Times New Roman"/>
          <w:color w:val="FF0000"/>
          <w:sz w:val="27"/>
          <w:szCs w:val="27"/>
          <w:lang w:eastAsia="ru-RU"/>
        </w:rPr>
        <w:t xml:space="preserve">26.2. Утвердить в новой редакции образовательный стандарт НИУ ВШЭ, уровень высшего образования </w:t>
      </w:r>
      <w:proofErr w:type="spellStart"/>
      <w:r w:rsidRPr="00084FDD">
        <w:rPr>
          <w:rFonts w:ascii="Times New Roman" w:hAnsi="Times New Roman"/>
          <w:color w:val="FF0000"/>
          <w:sz w:val="27"/>
          <w:szCs w:val="27"/>
          <w:lang w:eastAsia="ru-RU"/>
        </w:rPr>
        <w:t>бакалавриат</w:t>
      </w:r>
      <w:proofErr w:type="spellEnd"/>
      <w:r w:rsidRPr="00084FDD">
        <w:rPr>
          <w:rFonts w:ascii="Times New Roman" w:hAnsi="Times New Roman"/>
          <w:color w:val="FF0000"/>
          <w:sz w:val="27"/>
          <w:szCs w:val="27"/>
          <w:lang w:eastAsia="ru-RU"/>
        </w:rPr>
        <w:t xml:space="preserve"> по направлению подготовки 01.03.02 Прикладная математика и информатика (приложение 21).</w:t>
      </w:r>
    </w:p>
    <w:p w:rsidR="007B2414" w:rsidRPr="00084FDD" w:rsidRDefault="007B2414" w:rsidP="00084FDD">
      <w:pPr>
        <w:spacing w:after="0" w:line="240" w:lineRule="auto"/>
        <w:jc w:val="both"/>
        <w:rPr>
          <w:rFonts w:ascii="Times New Roman" w:hAnsi="Times New Roman"/>
          <w:color w:val="FF0000"/>
          <w:sz w:val="27"/>
          <w:szCs w:val="27"/>
          <w:lang w:eastAsia="ru-RU"/>
        </w:rPr>
      </w:pPr>
      <w:r w:rsidRPr="00084FDD">
        <w:rPr>
          <w:rFonts w:ascii="Times New Roman" w:hAnsi="Times New Roman"/>
          <w:color w:val="FF0000"/>
          <w:sz w:val="27"/>
          <w:szCs w:val="27"/>
          <w:lang w:eastAsia="ru-RU"/>
        </w:rPr>
        <w:t>(</w:t>
      </w:r>
      <w:proofErr w:type="gramStart"/>
      <w:r w:rsidRPr="00084FDD">
        <w:rPr>
          <w:rFonts w:ascii="Times New Roman" w:hAnsi="Times New Roman"/>
          <w:color w:val="FF0000"/>
          <w:sz w:val="27"/>
          <w:szCs w:val="27"/>
          <w:lang w:eastAsia="ru-RU"/>
        </w:rPr>
        <w:t>и</w:t>
      </w:r>
      <w:proofErr w:type="gramEnd"/>
      <w:r w:rsidRPr="00084FDD">
        <w:rPr>
          <w:rFonts w:ascii="Times New Roman" w:hAnsi="Times New Roman"/>
          <w:color w:val="FF0000"/>
          <w:sz w:val="27"/>
          <w:szCs w:val="27"/>
          <w:lang w:eastAsia="ru-RU"/>
        </w:rPr>
        <w:t>з 154 членов ученого совета проголосовало: за – 83, против – 3, воздержалось – 14).</w:t>
      </w:r>
    </w:p>
    <w:p w:rsidR="007B2414" w:rsidRPr="00084FDD" w:rsidRDefault="007B2414" w:rsidP="00084FDD">
      <w:pPr>
        <w:spacing w:after="0" w:line="240" w:lineRule="auto"/>
        <w:jc w:val="both"/>
        <w:rPr>
          <w:rFonts w:ascii="Times New Roman" w:hAnsi="Times New Roman"/>
          <w:color w:val="000000"/>
          <w:sz w:val="27"/>
          <w:szCs w:val="27"/>
          <w:lang w:eastAsia="ru-RU"/>
        </w:rPr>
      </w:pPr>
    </w:p>
    <w:p w:rsidR="007B2414" w:rsidRPr="00084FDD" w:rsidRDefault="007B2414" w:rsidP="00084FDD">
      <w:pPr>
        <w:spacing w:after="0" w:line="240" w:lineRule="auto"/>
        <w:jc w:val="both"/>
        <w:rPr>
          <w:rFonts w:ascii="Times New Roman" w:hAnsi="Times New Roman"/>
          <w:color w:val="000000"/>
          <w:sz w:val="27"/>
          <w:szCs w:val="27"/>
          <w:lang w:eastAsia="ru-RU"/>
        </w:rPr>
      </w:pPr>
    </w:p>
    <w:p w:rsidR="007B2414" w:rsidRPr="00084FDD" w:rsidRDefault="007B2414" w:rsidP="00084FDD">
      <w:pPr>
        <w:spacing w:after="0" w:line="240" w:lineRule="auto"/>
        <w:jc w:val="both"/>
        <w:rPr>
          <w:rFonts w:ascii="Times New Roman" w:hAnsi="Times New Roman"/>
          <w:b/>
          <w:color w:val="000000"/>
          <w:sz w:val="27"/>
          <w:szCs w:val="27"/>
          <w:lang w:eastAsia="ru-RU"/>
        </w:rPr>
      </w:pPr>
      <w:r w:rsidRPr="00084FDD">
        <w:rPr>
          <w:rFonts w:ascii="Times New Roman" w:hAnsi="Times New Roman"/>
          <w:b/>
          <w:color w:val="000000"/>
          <w:sz w:val="27"/>
          <w:szCs w:val="27"/>
          <w:lang w:eastAsia="ru-RU"/>
        </w:rPr>
        <w:t>38. СЛУШАЛИ:</w:t>
      </w:r>
    </w:p>
    <w:p w:rsidR="007B2414" w:rsidRPr="00084FDD" w:rsidRDefault="007B2414" w:rsidP="00084FDD">
      <w:pPr>
        <w:spacing w:after="60" w:line="240" w:lineRule="auto"/>
        <w:jc w:val="both"/>
        <w:rPr>
          <w:rFonts w:ascii="Times New Roman" w:hAnsi="Times New Roman"/>
          <w:color w:val="000000"/>
          <w:sz w:val="27"/>
          <w:szCs w:val="27"/>
          <w:lang w:eastAsia="ru-RU"/>
        </w:rPr>
      </w:pPr>
      <w:proofErr w:type="spellStart"/>
      <w:r w:rsidRPr="00084FDD">
        <w:rPr>
          <w:rFonts w:ascii="Times New Roman" w:hAnsi="Times New Roman"/>
          <w:color w:val="000000"/>
          <w:sz w:val="27"/>
          <w:szCs w:val="27"/>
          <w:lang w:eastAsia="ru-RU"/>
        </w:rPr>
        <w:t>Н.Ю.Савельеву</w:t>
      </w:r>
      <w:proofErr w:type="spellEnd"/>
      <w:r w:rsidRPr="00084FDD">
        <w:rPr>
          <w:rFonts w:ascii="Times New Roman" w:hAnsi="Times New Roman"/>
          <w:color w:val="000000"/>
          <w:sz w:val="27"/>
          <w:szCs w:val="27"/>
          <w:lang w:eastAsia="ru-RU"/>
        </w:rPr>
        <w:t xml:space="preserve"> – о результатах электронного голосования по вопросу «О кандидатурах председателей государственных экзаменационных комиссий по образовательным программам высшего образования – программам </w:t>
      </w:r>
      <w:proofErr w:type="spellStart"/>
      <w:r w:rsidRPr="00084FDD">
        <w:rPr>
          <w:rFonts w:ascii="Times New Roman" w:hAnsi="Times New Roman"/>
          <w:color w:val="000000"/>
          <w:sz w:val="27"/>
          <w:szCs w:val="27"/>
          <w:lang w:eastAsia="ru-RU"/>
        </w:rPr>
        <w:t>бакалавриата</w:t>
      </w:r>
      <w:proofErr w:type="spellEnd"/>
      <w:r w:rsidRPr="00084FDD">
        <w:rPr>
          <w:rFonts w:ascii="Times New Roman" w:hAnsi="Times New Roman"/>
          <w:color w:val="000000"/>
          <w:sz w:val="27"/>
          <w:szCs w:val="27"/>
          <w:lang w:eastAsia="ru-RU"/>
        </w:rPr>
        <w:t xml:space="preserve">, </w:t>
      </w:r>
      <w:proofErr w:type="spellStart"/>
      <w:r w:rsidRPr="00084FDD">
        <w:rPr>
          <w:rFonts w:ascii="Times New Roman" w:hAnsi="Times New Roman"/>
          <w:color w:val="000000"/>
          <w:sz w:val="27"/>
          <w:szCs w:val="27"/>
          <w:lang w:eastAsia="ru-RU"/>
        </w:rPr>
        <w:t>специалитета</w:t>
      </w:r>
      <w:proofErr w:type="spellEnd"/>
      <w:r w:rsidRPr="00084FDD">
        <w:rPr>
          <w:rFonts w:ascii="Times New Roman" w:hAnsi="Times New Roman"/>
          <w:color w:val="000000"/>
          <w:sz w:val="27"/>
          <w:szCs w:val="27"/>
          <w:lang w:eastAsia="ru-RU"/>
        </w:rPr>
        <w:t xml:space="preserve"> и магистратуры на 2019 год»</w:t>
      </w:r>
    </w:p>
    <w:p w:rsidR="007B2414" w:rsidRPr="00084FDD" w:rsidRDefault="007B2414" w:rsidP="00084FDD">
      <w:pPr>
        <w:spacing w:after="60" w:line="240" w:lineRule="auto"/>
        <w:jc w:val="both"/>
        <w:rPr>
          <w:rFonts w:ascii="Times New Roman" w:hAnsi="Times New Roman"/>
          <w:b/>
          <w:color w:val="000000"/>
          <w:sz w:val="27"/>
          <w:szCs w:val="27"/>
          <w:lang w:eastAsia="ru-RU"/>
        </w:rPr>
      </w:pPr>
      <w:r w:rsidRPr="00084FDD">
        <w:rPr>
          <w:rFonts w:ascii="Times New Roman" w:hAnsi="Times New Roman"/>
          <w:b/>
          <w:color w:val="000000"/>
          <w:sz w:val="27"/>
          <w:szCs w:val="27"/>
          <w:lang w:eastAsia="ru-RU"/>
        </w:rPr>
        <w:t>ПОСТАНОВИЛИ:</w:t>
      </w:r>
    </w:p>
    <w:p w:rsidR="007B2414" w:rsidRPr="00084FDD" w:rsidRDefault="007B2414" w:rsidP="00084FDD">
      <w:pPr>
        <w:spacing w:after="6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 xml:space="preserve">38.1. Утвердить кандидатуры председателей государственных экзаменационных комиссий по образовательным программам высшего образования – программам </w:t>
      </w:r>
      <w:proofErr w:type="spellStart"/>
      <w:r w:rsidRPr="00084FDD">
        <w:rPr>
          <w:rFonts w:ascii="Times New Roman" w:hAnsi="Times New Roman"/>
          <w:color w:val="000000"/>
          <w:sz w:val="27"/>
          <w:szCs w:val="27"/>
          <w:lang w:eastAsia="ru-RU"/>
        </w:rPr>
        <w:t>бакалавриата</w:t>
      </w:r>
      <w:proofErr w:type="spellEnd"/>
      <w:r w:rsidRPr="00084FDD">
        <w:rPr>
          <w:rFonts w:ascii="Times New Roman" w:hAnsi="Times New Roman"/>
          <w:color w:val="000000"/>
          <w:sz w:val="27"/>
          <w:szCs w:val="27"/>
          <w:lang w:eastAsia="ru-RU"/>
        </w:rPr>
        <w:t xml:space="preserve">, </w:t>
      </w:r>
      <w:proofErr w:type="spellStart"/>
      <w:r w:rsidRPr="00084FDD">
        <w:rPr>
          <w:rFonts w:ascii="Times New Roman" w:hAnsi="Times New Roman"/>
          <w:color w:val="000000"/>
          <w:sz w:val="27"/>
          <w:szCs w:val="27"/>
          <w:lang w:eastAsia="ru-RU"/>
        </w:rPr>
        <w:t>специалитета</w:t>
      </w:r>
      <w:proofErr w:type="spellEnd"/>
      <w:r w:rsidRPr="00084FDD">
        <w:rPr>
          <w:rFonts w:ascii="Times New Roman" w:hAnsi="Times New Roman"/>
          <w:color w:val="000000"/>
          <w:sz w:val="27"/>
          <w:szCs w:val="27"/>
          <w:lang w:eastAsia="ru-RU"/>
        </w:rPr>
        <w:t xml:space="preserve"> и магистратуры на 2019 календарный год (приложение 33).</w:t>
      </w:r>
    </w:p>
    <w:p w:rsidR="007B2414" w:rsidRPr="00084FDD" w:rsidRDefault="007B2414" w:rsidP="00084FDD">
      <w:pPr>
        <w:spacing w:after="0" w:line="240" w:lineRule="auto"/>
        <w:jc w:val="both"/>
        <w:rPr>
          <w:rFonts w:ascii="Times New Roman" w:hAnsi="Times New Roman"/>
          <w:color w:val="000000"/>
          <w:sz w:val="27"/>
          <w:szCs w:val="27"/>
          <w:lang w:eastAsia="ru-RU"/>
        </w:rPr>
      </w:pPr>
      <w:r w:rsidRPr="00084FDD">
        <w:rPr>
          <w:rFonts w:ascii="Times New Roman" w:hAnsi="Times New Roman"/>
          <w:color w:val="000000"/>
          <w:sz w:val="27"/>
          <w:szCs w:val="27"/>
          <w:lang w:eastAsia="ru-RU"/>
        </w:rPr>
        <w:t>(</w:t>
      </w:r>
      <w:proofErr w:type="gramStart"/>
      <w:r w:rsidRPr="00084FDD">
        <w:rPr>
          <w:rFonts w:ascii="Times New Roman" w:hAnsi="Times New Roman"/>
          <w:color w:val="000000"/>
          <w:sz w:val="27"/>
          <w:szCs w:val="27"/>
          <w:lang w:eastAsia="ru-RU"/>
        </w:rPr>
        <w:t>и</w:t>
      </w:r>
      <w:proofErr w:type="gramEnd"/>
      <w:r w:rsidRPr="00084FDD">
        <w:rPr>
          <w:rFonts w:ascii="Times New Roman" w:hAnsi="Times New Roman"/>
          <w:color w:val="000000"/>
          <w:sz w:val="27"/>
          <w:szCs w:val="27"/>
          <w:lang w:eastAsia="ru-RU"/>
        </w:rPr>
        <w:t>з 154 членов ученого совета проголосовало: за – 117, против – нет, воздержалось – нет).</w:t>
      </w:r>
    </w:p>
    <w:p w:rsidR="007B2414" w:rsidRPr="00084FDD" w:rsidRDefault="007B2414" w:rsidP="00084FDD">
      <w:pPr>
        <w:spacing w:after="0" w:line="240" w:lineRule="auto"/>
        <w:jc w:val="both"/>
        <w:rPr>
          <w:rFonts w:ascii="Times New Roman" w:hAnsi="Times New Roman"/>
          <w:color w:val="000000"/>
          <w:sz w:val="27"/>
          <w:szCs w:val="27"/>
          <w:lang w:eastAsia="ru-RU"/>
        </w:rPr>
      </w:pPr>
    </w:p>
    <w:p w:rsidR="007B2414" w:rsidRPr="00084FDD" w:rsidRDefault="007B2414" w:rsidP="00084FDD">
      <w:pPr>
        <w:spacing w:after="0" w:line="240" w:lineRule="auto"/>
        <w:jc w:val="both"/>
        <w:rPr>
          <w:rFonts w:ascii="Times New Roman" w:hAnsi="Times New Roman"/>
          <w:color w:val="000000"/>
          <w:sz w:val="27"/>
          <w:szCs w:val="27"/>
          <w:lang w:eastAsia="ru-RU"/>
        </w:rPr>
      </w:pPr>
    </w:p>
    <w:p w:rsidR="007B2414" w:rsidRPr="00084FDD" w:rsidRDefault="007B2414" w:rsidP="00084FDD">
      <w:pPr>
        <w:spacing w:after="60" w:line="240" w:lineRule="auto"/>
        <w:jc w:val="both"/>
        <w:rPr>
          <w:rFonts w:ascii="Times New Roman" w:hAnsi="Times New Roman"/>
          <w:b/>
          <w:color w:val="FF0000"/>
          <w:sz w:val="27"/>
          <w:szCs w:val="27"/>
          <w:lang w:eastAsia="ru-RU"/>
        </w:rPr>
      </w:pPr>
      <w:r w:rsidRPr="00084FDD">
        <w:rPr>
          <w:rFonts w:ascii="Times New Roman" w:hAnsi="Times New Roman"/>
          <w:b/>
          <w:color w:val="FF0000"/>
          <w:sz w:val="27"/>
          <w:szCs w:val="27"/>
          <w:lang w:eastAsia="ru-RU"/>
        </w:rPr>
        <w:t>41. СЛУШАЛИ:</w:t>
      </w:r>
    </w:p>
    <w:p w:rsidR="007B2414" w:rsidRPr="00084FDD" w:rsidRDefault="007B2414" w:rsidP="00084FDD">
      <w:pPr>
        <w:spacing w:after="60" w:line="240" w:lineRule="auto"/>
        <w:jc w:val="both"/>
        <w:rPr>
          <w:rFonts w:ascii="Times New Roman" w:hAnsi="Times New Roman"/>
          <w:color w:val="FF0000"/>
          <w:sz w:val="27"/>
          <w:szCs w:val="27"/>
          <w:lang w:eastAsia="ru-RU"/>
        </w:rPr>
      </w:pPr>
      <w:proofErr w:type="spellStart"/>
      <w:r w:rsidRPr="00084FDD">
        <w:rPr>
          <w:rFonts w:ascii="Times New Roman" w:hAnsi="Times New Roman"/>
          <w:color w:val="FF0000"/>
          <w:sz w:val="27"/>
          <w:szCs w:val="27"/>
          <w:lang w:eastAsia="ru-RU"/>
        </w:rPr>
        <w:t>Н.Ю.Савельеву</w:t>
      </w:r>
      <w:proofErr w:type="spellEnd"/>
      <w:r w:rsidRPr="00084FDD">
        <w:rPr>
          <w:rFonts w:ascii="Times New Roman" w:hAnsi="Times New Roman"/>
          <w:color w:val="FF0000"/>
          <w:sz w:val="27"/>
          <w:szCs w:val="27"/>
          <w:lang w:eastAsia="ru-RU"/>
        </w:rPr>
        <w:t xml:space="preserve"> – о результатах электронного голосования по вопросу «О назначении стипендий Правительства Российской Федерации студентам НИУ ВШЭ в 2018/2019 учебном году»</w:t>
      </w:r>
    </w:p>
    <w:p w:rsidR="007B2414" w:rsidRPr="00084FDD" w:rsidRDefault="007B2414" w:rsidP="00084FDD">
      <w:pPr>
        <w:spacing w:after="60" w:line="240" w:lineRule="auto"/>
        <w:jc w:val="both"/>
        <w:rPr>
          <w:rFonts w:ascii="Times New Roman" w:hAnsi="Times New Roman"/>
          <w:b/>
          <w:color w:val="FF0000"/>
          <w:sz w:val="27"/>
          <w:szCs w:val="27"/>
          <w:lang w:eastAsia="ru-RU"/>
        </w:rPr>
      </w:pPr>
      <w:r w:rsidRPr="00084FDD">
        <w:rPr>
          <w:rFonts w:ascii="Times New Roman" w:hAnsi="Times New Roman"/>
          <w:b/>
          <w:color w:val="FF0000"/>
          <w:sz w:val="27"/>
          <w:szCs w:val="27"/>
          <w:lang w:eastAsia="ru-RU"/>
        </w:rPr>
        <w:t>ПОСТАНОВИЛИ:</w:t>
      </w:r>
    </w:p>
    <w:p w:rsidR="007B2414" w:rsidRPr="00084FDD" w:rsidRDefault="007B2414" w:rsidP="00084FDD">
      <w:pPr>
        <w:spacing w:after="60" w:line="240" w:lineRule="auto"/>
        <w:jc w:val="both"/>
        <w:rPr>
          <w:rFonts w:ascii="Times New Roman" w:hAnsi="Times New Roman"/>
          <w:color w:val="FF0000"/>
          <w:sz w:val="27"/>
          <w:szCs w:val="27"/>
          <w:lang w:eastAsia="ru-RU"/>
        </w:rPr>
      </w:pPr>
      <w:r w:rsidRPr="00084FDD">
        <w:rPr>
          <w:rFonts w:ascii="Times New Roman" w:hAnsi="Times New Roman"/>
          <w:color w:val="FF0000"/>
          <w:sz w:val="27"/>
          <w:szCs w:val="27"/>
          <w:lang w:eastAsia="ru-RU"/>
        </w:rPr>
        <w:t>41.1. Утвердить список студентов НИУ ВШЭ для назначения стипендий Правительства Российской Федерации:</w:t>
      </w:r>
    </w:p>
    <w:p w:rsidR="007B2414" w:rsidRPr="00084FDD" w:rsidRDefault="007B2414" w:rsidP="00084FDD">
      <w:pPr>
        <w:spacing w:after="60" w:line="240" w:lineRule="auto"/>
        <w:jc w:val="both"/>
        <w:rPr>
          <w:rFonts w:ascii="Times New Roman" w:hAnsi="Times New Roman"/>
          <w:color w:val="FF0000"/>
          <w:sz w:val="27"/>
          <w:szCs w:val="27"/>
          <w:lang w:eastAsia="ru-RU"/>
        </w:rPr>
      </w:pPr>
      <w:r w:rsidRPr="00084FDD">
        <w:rPr>
          <w:rFonts w:ascii="Times New Roman" w:hAnsi="Times New Roman"/>
          <w:color w:val="FF0000"/>
          <w:sz w:val="27"/>
          <w:szCs w:val="27"/>
          <w:lang w:eastAsia="ru-RU"/>
        </w:rPr>
        <w:t xml:space="preserve">Седов Кирилл Дмитриевич, </w:t>
      </w:r>
      <w:proofErr w:type="spellStart"/>
      <w:r w:rsidRPr="00084FDD">
        <w:rPr>
          <w:rFonts w:ascii="Times New Roman" w:hAnsi="Times New Roman"/>
          <w:color w:val="FF0000"/>
          <w:sz w:val="27"/>
          <w:szCs w:val="27"/>
          <w:lang w:eastAsia="ru-RU"/>
        </w:rPr>
        <w:t>бакалавриат</w:t>
      </w:r>
      <w:proofErr w:type="spellEnd"/>
      <w:r w:rsidRPr="00084FDD">
        <w:rPr>
          <w:rFonts w:ascii="Times New Roman" w:hAnsi="Times New Roman"/>
          <w:color w:val="FF0000"/>
          <w:sz w:val="27"/>
          <w:szCs w:val="27"/>
          <w:lang w:eastAsia="ru-RU"/>
        </w:rPr>
        <w:t>, 3-й курс, образовательная программа «Инфокоммуникационные технологии и системы связи», Московский институт электроники и математики им. А.Н. Тихонова;</w:t>
      </w:r>
    </w:p>
    <w:p w:rsidR="007B2414" w:rsidRPr="00084FDD" w:rsidRDefault="007B2414" w:rsidP="00084FDD">
      <w:pPr>
        <w:spacing w:after="60" w:line="240" w:lineRule="auto"/>
        <w:jc w:val="both"/>
        <w:rPr>
          <w:rFonts w:ascii="Times New Roman" w:hAnsi="Times New Roman"/>
          <w:color w:val="FF0000"/>
          <w:sz w:val="27"/>
          <w:szCs w:val="27"/>
          <w:lang w:eastAsia="ru-RU"/>
        </w:rPr>
      </w:pPr>
      <w:r w:rsidRPr="00084FDD">
        <w:rPr>
          <w:rFonts w:ascii="Times New Roman" w:hAnsi="Times New Roman"/>
          <w:color w:val="FF0000"/>
          <w:sz w:val="27"/>
          <w:szCs w:val="27"/>
          <w:lang w:eastAsia="ru-RU"/>
        </w:rPr>
        <w:t xml:space="preserve">Хомутов Евгений Васильевич, </w:t>
      </w:r>
      <w:proofErr w:type="spellStart"/>
      <w:r w:rsidRPr="00084FDD">
        <w:rPr>
          <w:rFonts w:ascii="Times New Roman" w:hAnsi="Times New Roman"/>
          <w:color w:val="FF0000"/>
          <w:sz w:val="27"/>
          <w:szCs w:val="27"/>
          <w:lang w:eastAsia="ru-RU"/>
        </w:rPr>
        <w:t>бакалавриат</w:t>
      </w:r>
      <w:proofErr w:type="spellEnd"/>
      <w:r w:rsidRPr="00084FDD">
        <w:rPr>
          <w:rFonts w:ascii="Times New Roman" w:hAnsi="Times New Roman"/>
          <w:color w:val="FF0000"/>
          <w:sz w:val="27"/>
          <w:szCs w:val="27"/>
          <w:lang w:eastAsia="ru-RU"/>
        </w:rPr>
        <w:t>, 4-й курс, образовательная программа «Прикладная математика», Московский институт электроники и математики им. А.Н. Тихонова.</w:t>
      </w:r>
    </w:p>
    <w:p w:rsidR="007B2414" w:rsidRPr="00084FDD" w:rsidRDefault="007B2414" w:rsidP="00084FDD">
      <w:pPr>
        <w:spacing w:after="0" w:line="240" w:lineRule="auto"/>
        <w:jc w:val="both"/>
        <w:rPr>
          <w:rFonts w:ascii="Times New Roman" w:hAnsi="Times New Roman"/>
          <w:color w:val="FF0000"/>
          <w:sz w:val="27"/>
          <w:szCs w:val="27"/>
          <w:lang w:eastAsia="ru-RU"/>
        </w:rPr>
      </w:pPr>
      <w:r w:rsidRPr="00084FDD">
        <w:rPr>
          <w:rFonts w:ascii="Times New Roman" w:hAnsi="Times New Roman"/>
          <w:color w:val="FF0000"/>
          <w:sz w:val="27"/>
          <w:szCs w:val="27"/>
          <w:lang w:eastAsia="ru-RU"/>
        </w:rPr>
        <w:t>(</w:t>
      </w:r>
      <w:proofErr w:type="gramStart"/>
      <w:r w:rsidRPr="00084FDD">
        <w:rPr>
          <w:rFonts w:ascii="Times New Roman" w:hAnsi="Times New Roman"/>
          <w:color w:val="FF0000"/>
          <w:sz w:val="27"/>
          <w:szCs w:val="27"/>
          <w:lang w:eastAsia="ru-RU"/>
        </w:rPr>
        <w:t>и</w:t>
      </w:r>
      <w:proofErr w:type="gramEnd"/>
      <w:r w:rsidRPr="00084FDD">
        <w:rPr>
          <w:rFonts w:ascii="Times New Roman" w:hAnsi="Times New Roman"/>
          <w:color w:val="FF0000"/>
          <w:sz w:val="27"/>
          <w:szCs w:val="27"/>
          <w:lang w:eastAsia="ru-RU"/>
        </w:rPr>
        <w:t>з 154 членов ученого совета проголосовало: за – 111, против – нет, воздержалось – 1)</w:t>
      </w:r>
    </w:p>
    <w:p w:rsidR="007B2414" w:rsidRPr="00084FDD" w:rsidRDefault="007B2414" w:rsidP="002F3316">
      <w:pPr>
        <w:spacing w:after="60" w:line="240" w:lineRule="auto"/>
        <w:jc w:val="both"/>
        <w:rPr>
          <w:rFonts w:ascii="Times New Roman" w:hAnsi="Times New Roman"/>
          <w:color w:val="000000"/>
          <w:sz w:val="27"/>
          <w:szCs w:val="27"/>
          <w:lang w:eastAsia="ru-RU"/>
        </w:rPr>
        <w:sectPr w:rsidR="007B2414" w:rsidRPr="00084FDD" w:rsidSect="001F1A2E">
          <w:pgSz w:w="11906" w:h="16838"/>
          <w:pgMar w:top="680" w:right="851" w:bottom="1134" w:left="1134" w:header="709" w:footer="709" w:gutter="0"/>
          <w:cols w:space="708"/>
          <w:docGrid w:linePitch="360"/>
        </w:sectPr>
      </w:pPr>
    </w:p>
    <w:p w:rsidR="007B2414" w:rsidRPr="00FE7ADC" w:rsidRDefault="007B2414" w:rsidP="00FE7ADC">
      <w:pPr>
        <w:spacing w:after="540" w:line="298" w:lineRule="exact"/>
        <w:ind w:left="11340" w:right="23"/>
        <w:jc w:val="right"/>
        <w:rPr>
          <w:rFonts w:ascii="Times New Roman" w:hAnsi="Times New Roman"/>
          <w:sz w:val="25"/>
          <w:szCs w:val="25"/>
          <w:lang w:eastAsia="ru-RU"/>
        </w:rPr>
      </w:pPr>
      <w:r w:rsidRPr="00FE7ADC">
        <w:rPr>
          <w:rFonts w:ascii="Times New Roman" w:hAnsi="Times New Roman"/>
          <w:sz w:val="25"/>
          <w:szCs w:val="25"/>
          <w:lang w:eastAsia="ru-RU"/>
        </w:rPr>
        <w:lastRenderedPageBreak/>
        <w:t>Приложение 33 к протоколу заседания ученого совета НИУ ВШЭ от 30.11.2018 № 12</w:t>
      </w:r>
    </w:p>
    <w:p w:rsidR="007B2414" w:rsidRPr="00FE7ADC" w:rsidRDefault="007B2414" w:rsidP="00FE7ADC">
      <w:pPr>
        <w:spacing w:after="0" w:line="298" w:lineRule="exact"/>
        <w:ind w:right="340"/>
        <w:jc w:val="center"/>
        <w:rPr>
          <w:rFonts w:ascii="Times New Roman" w:hAnsi="Times New Roman"/>
          <w:sz w:val="24"/>
          <w:szCs w:val="24"/>
          <w:lang w:eastAsia="ru-RU"/>
        </w:rPr>
      </w:pPr>
      <w:r w:rsidRPr="00FE7ADC">
        <w:rPr>
          <w:rFonts w:ascii="Times New Roman" w:hAnsi="Times New Roman"/>
          <w:sz w:val="24"/>
          <w:szCs w:val="24"/>
          <w:lang w:eastAsia="ru-RU"/>
        </w:rPr>
        <w:t xml:space="preserve">Список председателей государственных экзаменационных комиссий в федеральном государственном автономном образовательном учреждении высшего образования «Национальный исследовательский университет «Высшая школа экономики» и филиалах НИУ ВШЭ по образовательным программам высшего образования - программам </w:t>
      </w:r>
      <w:proofErr w:type="spellStart"/>
      <w:r w:rsidRPr="00FE7ADC">
        <w:rPr>
          <w:rFonts w:ascii="Times New Roman" w:hAnsi="Times New Roman"/>
          <w:sz w:val="24"/>
          <w:szCs w:val="24"/>
          <w:lang w:eastAsia="ru-RU"/>
        </w:rPr>
        <w:t>бакалавриата</w:t>
      </w:r>
      <w:proofErr w:type="spellEnd"/>
      <w:r w:rsidRPr="00FE7ADC">
        <w:rPr>
          <w:rFonts w:ascii="Times New Roman" w:hAnsi="Times New Roman"/>
          <w:sz w:val="24"/>
          <w:szCs w:val="24"/>
          <w:lang w:eastAsia="ru-RU"/>
        </w:rPr>
        <w:t xml:space="preserve">, </w:t>
      </w:r>
      <w:proofErr w:type="spellStart"/>
      <w:r w:rsidRPr="00FE7ADC">
        <w:rPr>
          <w:rFonts w:ascii="Times New Roman" w:hAnsi="Times New Roman"/>
          <w:sz w:val="24"/>
          <w:szCs w:val="24"/>
          <w:lang w:eastAsia="ru-RU"/>
        </w:rPr>
        <w:t>специалитета</w:t>
      </w:r>
      <w:proofErr w:type="spellEnd"/>
      <w:r w:rsidRPr="00FE7ADC">
        <w:rPr>
          <w:rFonts w:ascii="Times New Roman" w:hAnsi="Times New Roman"/>
          <w:sz w:val="24"/>
          <w:szCs w:val="24"/>
          <w:lang w:eastAsia="ru-RU"/>
        </w:rPr>
        <w:t xml:space="preserve"> и магистратуры</w:t>
      </w:r>
    </w:p>
    <w:p w:rsidR="007B2414" w:rsidRPr="00FE7ADC" w:rsidRDefault="007B2414" w:rsidP="00FE7ADC">
      <w:pPr>
        <w:spacing w:after="298" w:line="240" w:lineRule="exact"/>
        <w:ind w:right="340"/>
        <w:jc w:val="center"/>
        <w:rPr>
          <w:rFonts w:ascii="Times New Roman" w:hAnsi="Times New Roman"/>
          <w:sz w:val="24"/>
          <w:szCs w:val="24"/>
          <w:lang w:eastAsia="ru-RU"/>
        </w:rPr>
      </w:pPr>
      <w:r w:rsidRPr="00FE7ADC">
        <w:rPr>
          <w:rFonts w:ascii="Times New Roman" w:hAnsi="Times New Roman"/>
          <w:sz w:val="24"/>
          <w:szCs w:val="24"/>
          <w:lang w:eastAsia="ru-RU"/>
        </w:rPr>
        <w:t>на 2019 год</w:t>
      </w:r>
    </w:p>
    <w:p w:rsidR="007B2414" w:rsidRPr="00FE7ADC" w:rsidRDefault="007B2414" w:rsidP="00FE7ADC">
      <w:pPr>
        <w:spacing w:after="312" w:line="240" w:lineRule="exact"/>
        <w:ind w:right="340"/>
        <w:jc w:val="center"/>
        <w:rPr>
          <w:rFonts w:ascii="Times New Roman" w:hAnsi="Times New Roman"/>
          <w:sz w:val="24"/>
          <w:szCs w:val="24"/>
          <w:lang w:eastAsia="ru-RU"/>
        </w:rPr>
      </w:pPr>
      <w:r w:rsidRPr="00FE7ADC">
        <w:rPr>
          <w:rFonts w:ascii="Times New Roman" w:hAnsi="Times New Roman"/>
          <w:sz w:val="24"/>
          <w:szCs w:val="24"/>
          <w:lang w:eastAsia="ru-RU"/>
        </w:rPr>
        <w:t>Список председателей государственных экзаменационных комиссий в НИУ ВШЭ (Москва)</w:t>
      </w:r>
    </w:p>
    <w:tbl>
      <w:tblPr>
        <w:tblW w:w="0" w:type="auto"/>
        <w:tblLayout w:type="fixed"/>
        <w:tblCellMar>
          <w:left w:w="10" w:type="dxa"/>
          <w:right w:w="10" w:type="dxa"/>
        </w:tblCellMar>
        <w:tblLook w:val="00A0" w:firstRow="1" w:lastRow="0" w:firstColumn="1" w:lastColumn="0" w:noHBand="0" w:noVBand="0"/>
      </w:tblPr>
      <w:tblGrid>
        <w:gridCol w:w="2021"/>
        <w:gridCol w:w="2640"/>
        <w:gridCol w:w="3000"/>
        <w:gridCol w:w="1589"/>
        <w:gridCol w:w="3475"/>
        <w:gridCol w:w="2218"/>
      </w:tblGrid>
      <w:tr w:rsidR="007B2414" w:rsidRPr="00FE7ADC" w:rsidTr="000C2279">
        <w:trPr>
          <w:trHeight w:val="528"/>
        </w:trPr>
        <w:tc>
          <w:tcPr>
            <w:tcW w:w="2021"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40" w:lineRule="auto"/>
              <w:ind w:left="580"/>
              <w:rPr>
                <w:rFonts w:ascii="Times New Roman" w:hAnsi="Times New Roman"/>
                <w:sz w:val="17"/>
                <w:szCs w:val="17"/>
                <w:lang w:eastAsia="ru-RU"/>
              </w:rPr>
            </w:pPr>
            <w:r w:rsidRPr="00FE7ADC">
              <w:rPr>
                <w:rFonts w:ascii="Times New Roman" w:hAnsi="Times New Roman"/>
                <w:sz w:val="17"/>
                <w:szCs w:val="17"/>
                <w:lang w:eastAsia="ru-RU"/>
              </w:rPr>
              <w:t>Факультет</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06" w:lineRule="exact"/>
              <w:jc w:val="both"/>
              <w:rPr>
                <w:rFonts w:ascii="Times New Roman" w:hAnsi="Times New Roman"/>
                <w:sz w:val="17"/>
                <w:szCs w:val="17"/>
                <w:lang w:eastAsia="ru-RU"/>
              </w:rPr>
            </w:pPr>
            <w:r w:rsidRPr="00FE7ADC">
              <w:rPr>
                <w:rFonts w:ascii="Times New Roman" w:hAnsi="Times New Roman"/>
                <w:sz w:val="17"/>
                <w:szCs w:val="17"/>
                <w:lang w:eastAsia="ru-RU"/>
              </w:rPr>
              <w:t>Код и название направления подготовки (специальности)</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06" w:lineRule="exact"/>
              <w:jc w:val="center"/>
              <w:rPr>
                <w:rFonts w:ascii="Times New Roman" w:hAnsi="Times New Roman"/>
                <w:sz w:val="17"/>
                <w:szCs w:val="17"/>
                <w:lang w:eastAsia="ru-RU"/>
              </w:rPr>
            </w:pPr>
            <w:r w:rsidRPr="00FE7ADC">
              <w:rPr>
                <w:rFonts w:ascii="Times New Roman" w:hAnsi="Times New Roman"/>
                <w:sz w:val="17"/>
                <w:szCs w:val="17"/>
                <w:lang w:eastAsia="ru-RU"/>
              </w:rPr>
              <w:t>Наименование образовательной программы</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06" w:lineRule="exact"/>
              <w:jc w:val="center"/>
              <w:rPr>
                <w:rFonts w:ascii="Times New Roman" w:hAnsi="Times New Roman"/>
                <w:sz w:val="17"/>
                <w:szCs w:val="17"/>
                <w:lang w:eastAsia="ru-RU"/>
              </w:rPr>
            </w:pPr>
            <w:r w:rsidRPr="00FE7ADC">
              <w:rPr>
                <w:rFonts w:ascii="Times New Roman" w:hAnsi="Times New Roman"/>
                <w:sz w:val="17"/>
                <w:szCs w:val="17"/>
                <w:lang w:eastAsia="ru-RU"/>
              </w:rPr>
              <w:t>Фамилия, имя, отчество</w:t>
            </w:r>
          </w:p>
        </w:tc>
        <w:tc>
          <w:tcPr>
            <w:tcW w:w="3475"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06" w:lineRule="exact"/>
              <w:jc w:val="center"/>
              <w:rPr>
                <w:rFonts w:ascii="Times New Roman" w:hAnsi="Times New Roman"/>
                <w:sz w:val="17"/>
                <w:szCs w:val="17"/>
                <w:lang w:eastAsia="ru-RU"/>
              </w:rPr>
            </w:pPr>
            <w:r w:rsidRPr="00FE7ADC">
              <w:rPr>
                <w:rFonts w:ascii="Times New Roman" w:hAnsi="Times New Roman"/>
                <w:sz w:val="17"/>
                <w:szCs w:val="17"/>
                <w:lang w:eastAsia="ru-RU"/>
              </w:rPr>
              <w:t>Основное место работы, занимаемая должность</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06" w:lineRule="exact"/>
              <w:jc w:val="center"/>
              <w:rPr>
                <w:rFonts w:ascii="Times New Roman" w:hAnsi="Times New Roman"/>
                <w:sz w:val="17"/>
                <w:szCs w:val="17"/>
                <w:lang w:eastAsia="ru-RU"/>
              </w:rPr>
            </w:pPr>
            <w:r w:rsidRPr="00FE7ADC">
              <w:rPr>
                <w:rFonts w:ascii="Times New Roman" w:hAnsi="Times New Roman"/>
                <w:sz w:val="17"/>
                <w:szCs w:val="17"/>
                <w:lang w:eastAsia="ru-RU"/>
              </w:rPr>
              <w:t>Ученая степень, ученое звание</w:t>
            </w:r>
          </w:p>
        </w:tc>
      </w:tr>
      <w:tr w:rsidR="007B2414" w:rsidRPr="00FE7ADC" w:rsidTr="00084FDD">
        <w:trPr>
          <w:trHeight w:val="289"/>
        </w:trPr>
        <w:tc>
          <w:tcPr>
            <w:tcW w:w="2021" w:type="dxa"/>
            <w:tcBorders>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40" w:lineRule="auto"/>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 . .</w:t>
            </w:r>
          </w:p>
        </w:tc>
        <w:tc>
          <w:tcPr>
            <w:tcW w:w="2640" w:type="dxa"/>
            <w:tcBorders>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40" w:lineRule="auto"/>
              <w:rPr>
                <w:rFonts w:ascii="Arial Unicode MS" w:hAnsi="Arial Unicode MS" w:cs="Arial Unicode MS"/>
                <w:color w:val="000000"/>
                <w:sz w:val="10"/>
                <w:szCs w:val="10"/>
                <w:lang w:eastAsia="ru-RU"/>
              </w:rPr>
            </w:pPr>
          </w:p>
        </w:tc>
        <w:tc>
          <w:tcPr>
            <w:tcW w:w="3000" w:type="dxa"/>
            <w:tcBorders>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40" w:lineRule="auto"/>
              <w:rPr>
                <w:rFonts w:ascii="Arial Unicode MS" w:hAnsi="Arial Unicode MS" w:cs="Arial Unicode MS"/>
                <w:color w:val="000000"/>
                <w:sz w:val="10"/>
                <w:szCs w:val="10"/>
                <w:lang w:eastAsia="ru-RU"/>
              </w:rPr>
            </w:pPr>
          </w:p>
        </w:tc>
        <w:tc>
          <w:tcPr>
            <w:tcW w:w="1589" w:type="dxa"/>
            <w:tcBorders>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40" w:lineRule="auto"/>
              <w:rPr>
                <w:rFonts w:ascii="Arial Unicode MS" w:hAnsi="Arial Unicode MS" w:cs="Arial Unicode MS"/>
                <w:color w:val="000000"/>
                <w:sz w:val="10"/>
                <w:szCs w:val="10"/>
                <w:lang w:eastAsia="ru-RU"/>
              </w:rPr>
            </w:pPr>
          </w:p>
        </w:tc>
        <w:tc>
          <w:tcPr>
            <w:tcW w:w="3475" w:type="dxa"/>
            <w:tcBorders>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40" w:lineRule="auto"/>
              <w:ind w:left="40"/>
              <w:rPr>
                <w:rFonts w:ascii="Times New Roman" w:hAnsi="Times New Roman"/>
                <w:color w:val="000000"/>
                <w:sz w:val="19"/>
                <w:szCs w:val="19"/>
                <w:lang w:eastAsia="ru-RU"/>
              </w:rPr>
            </w:pPr>
          </w:p>
        </w:tc>
        <w:tc>
          <w:tcPr>
            <w:tcW w:w="2218" w:type="dxa"/>
            <w:tcBorders>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40" w:lineRule="auto"/>
              <w:rPr>
                <w:rFonts w:ascii="Arial Unicode MS" w:hAnsi="Arial Unicode MS" w:cs="Arial Unicode MS"/>
                <w:color w:val="000000"/>
                <w:sz w:val="10"/>
                <w:szCs w:val="10"/>
                <w:lang w:eastAsia="ru-RU"/>
              </w:rPr>
            </w:pPr>
          </w:p>
        </w:tc>
      </w:tr>
      <w:tr w:rsidR="007B2414" w:rsidRPr="00FE7ADC" w:rsidTr="000C2279">
        <w:trPr>
          <w:trHeight w:val="269"/>
        </w:trPr>
        <w:tc>
          <w:tcPr>
            <w:tcW w:w="2021" w:type="dxa"/>
            <w:vMerge w:val="restart"/>
            <w:tcBorders>
              <w:top w:val="single" w:sz="4" w:space="0" w:color="auto"/>
              <w:left w:val="single" w:sz="4" w:space="0" w:color="auto"/>
              <w:right w:val="single" w:sz="4" w:space="0" w:color="auto"/>
            </w:tcBorders>
            <w:shd w:val="clear" w:color="auto" w:fill="FFFFFF"/>
          </w:tcPr>
          <w:p w:rsidR="007B2414" w:rsidRPr="00FE7ADC" w:rsidRDefault="007B2414" w:rsidP="00FE7ADC">
            <w:pPr>
              <w:shd w:val="clear" w:color="auto" w:fill="FFFFFF"/>
              <w:spacing w:after="0" w:line="230"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Московский институт электроники и математики им. А.Н. Тихонова</w:t>
            </w:r>
          </w:p>
        </w:tc>
        <w:tc>
          <w:tcPr>
            <w:tcW w:w="2640" w:type="dxa"/>
            <w:tcBorders>
              <w:top w:val="single" w:sz="4" w:space="0" w:color="auto"/>
              <w:left w:val="single" w:sz="4" w:space="0" w:color="auto"/>
              <w:right w:val="single" w:sz="4" w:space="0" w:color="auto"/>
            </w:tcBorders>
            <w:shd w:val="clear" w:color="auto" w:fill="FFFFFF"/>
          </w:tcPr>
          <w:p w:rsidR="007B2414" w:rsidRPr="00FE7ADC" w:rsidRDefault="007B2414" w:rsidP="00FE7ADC">
            <w:pPr>
              <w:spacing w:after="0" w:line="240" w:lineRule="auto"/>
              <w:jc w:val="both"/>
              <w:rPr>
                <w:rFonts w:ascii="Times New Roman" w:hAnsi="Times New Roman"/>
                <w:color w:val="000000"/>
                <w:sz w:val="19"/>
                <w:szCs w:val="19"/>
                <w:lang w:eastAsia="ru-RU"/>
              </w:rPr>
            </w:pPr>
            <w:r w:rsidRPr="00FE7ADC">
              <w:rPr>
                <w:rFonts w:ascii="Times New Roman" w:hAnsi="Times New Roman"/>
                <w:color w:val="000000"/>
                <w:sz w:val="19"/>
                <w:szCs w:val="19"/>
                <w:lang w:eastAsia="ru-RU"/>
              </w:rPr>
              <w:t>11.04.04 Электроника и</w:t>
            </w:r>
          </w:p>
        </w:tc>
        <w:tc>
          <w:tcPr>
            <w:tcW w:w="3000" w:type="dxa"/>
            <w:tcBorders>
              <w:top w:val="single" w:sz="4" w:space="0" w:color="auto"/>
              <w:left w:val="single" w:sz="4" w:space="0" w:color="auto"/>
              <w:right w:val="single" w:sz="4" w:space="0" w:color="auto"/>
            </w:tcBorders>
            <w:shd w:val="clear" w:color="auto" w:fill="FFFFFF"/>
          </w:tcPr>
          <w:p w:rsidR="007B2414" w:rsidRPr="00FE7ADC" w:rsidRDefault="007B2414" w:rsidP="00FE7ADC">
            <w:pPr>
              <w:spacing w:after="0" w:line="240" w:lineRule="auto"/>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Инжиниринг в электронике</w:t>
            </w:r>
          </w:p>
        </w:tc>
        <w:tc>
          <w:tcPr>
            <w:tcW w:w="1589" w:type="dxa"/>
            <w:tcBorders>
              <w:top w:val="single" w:sz="4" w:space="0" w:color="auto"/>
              <w:left w:val="single" w:sz="4" w:space="0" w:color="auto"/>
              <w:right w:val="single" w:sz="4" w:space="0" w:color="auto"/>
            </w:tcBorders>
            <w:shd w:val="clear" w:color="auto" w:fill="FFFFFF"/>
          </w:tcPr>
          <w:p w:rsidR="007B2414" w:rsidRPr="00FE7ADC" w:rsidRDefault="007B2414" w:rsidP="00FE7ADC">
            <w:pPr>
              <w:spacing w:after="0" w:line="240" w:lineRule="auto"/>
              <w:ind w:left="40"/>
              <w:rPr>
                <w:rFonts w:ascii="Times New Roman" w:hAnsi="Times New Roman"/>
                <w:color w:val="000000"/>
                <w:sz w:val="19"/>
                <w:szCs w:val="19"/>
                <w:lang w:eastAsia="ru-RU"/>
              </w:rPr>
            </w:pPr>
            <w:proofErr w:type="spellStart"/>
            <w:r w:rsidRPr="00FE7ADC">
              <w:rPr>
                <w:rFonts w:ascii="Times New Roman" w:hAnsi="Times New Roman"/>
                <w:color w:val="000000"/>
                <w:sz w:val="19"/>
                <w:szCs w:val="19"/>
                <w:lang w:eastAsia="ru-RU"/>
              </w:rPr>
              <w:t>Адонин</w:t>
            </w:r>
            <w:proofErr w:type="spellEnd"/>
            <w:r w:rsidRPr="00FE7ADC">
              <w:rPr>
                <w:rFonts w:ascii="Times New Roman" w:hAnsi="Times New Roman"/>
                <w:color w:val="000000"/>
                <w:sz w:val="19"/>
                <w:szCs w:val="19"/>
                <w:lang w:eastAsia="ru-RU"/>
              </w:rPr>
              <w:t xml:space="preserve"> Алексей</w:t>
            </w:r>
          </w:p>
        </w:tc>
        <w:tc>
          <w:tcPr>
            <w:tcW w:w="3475" w:type="dxa"/>
            <w:tcBorders>
              <w:top w:val="single" w:sz="4" w:space="0" w:color="auto"/>
              <w:left w:val="single" w:sz="4" w:space="0" w:color="auto"/>
              <w:right w:val="single" w:sz="4" w:space="0" w:color="auto"/>
            </w:tcBorders>
            <w:shd w:val="clear" w:color="auto" w:fill="FFFFFF"/>
          </w:tcPr>
          <w:p w:rsidR="007B2414" w:rsidRPr="00FE7ADC" w:rsidRDefault="007B2414" w:rsidP="00FE7ADC">
            <w:pPr>
              <w:spacing w:after="0" w:line="240" w:lineRule="auto"/>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ОАО "Научно-производственное</w:t>
            </w:r>
          </w:p>
        </w:tc>
        <w:tc>
          <w:tcPr>
            <w:tcW w:w="2218" w:type="dxa"/>
            <w:tcBorders>
              <w:top w:val="single" w:sz="4" w:space="0" w:color="auto"/>
              <w:left w:val="single" w:sz="4" w:space="0" w:color="auto"/>
              <w:right w:val="single" w:sz="4" w:space="0" w:color="auto"/>
            </w:tcBorders>
            <w:shd w:val="clear" w:color="auto" w:fill="FFFFFF"/>
          </w:tcPr>
          <w:p w:rsidR="007B2414" w:rsidRPr="00FE7ADC" w:rsidRDefault="007B2414" w:rsidP="00FE7ADC">
            <w:pPr>
              <w:spacing w:after="0" w:line="240" w:lineRule="auto"/>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 xml:space="preserve">доктор </w:t>
            </w:r>
            <w:proofErr w:type="gramStart"/>
            <w:r w:rsidRPr="00FE7ADC">
              <w:rPr>
                <w:rFonts w:ascii="Times New Roman" w:hAnsi="Times New Roman"/>
                <w:color w:val="000000"/>
                <w:sz w:val="19"/>
                <w:szCs w:val="19"/>
                <w:lang w:eastAsia="ru-RU"/>
              </w:rPr>
              <w:t>технических</w:t>
            </w:r>
            <w:proofErr w:type="gramEnd"/>
          </w:p>
        </w:tc>
      </w:tr>
      <w:tr w:rsidR="007B2414" w:rsidRPr="00FE7ADC" w:rsidTr="000C2279">
        <w:trPr>
          <w:trHeight w:val="230"/>
        </w:trPr>
        <w:tc>
          <w:tcPr>
            <w:tcW w:w="2021" w:type="dxa"/>
            <w:vMerge/>
            <w:tcBorders>
              <w:left w:val="single" w:sz="4" w:space="0" w:color="auto"/>
              <w:right w:val="single" w:sz="4" w:space="0" w:color="auto"/>
            </w:tcBorders>
            <w:shd w:val="clear" w:color="auto" w:fill="FFFFFF"/>
          </w:tcPr>
          <w:p w:rsidR="007B2414" w:rsidRPr="00FE7ADC" w:rsidRDefault="007B2414" w:rsidP="00FE7ADC">
            <w:pPr>
              <w:shd w:val="clear" w:color="auto" w:fill="FFFFFF"/>
              <w:spacing w:after="0" w:line="230" w:lineRule="exact"/>
              <w:ind w:left="40"/>
              <w:rPr>
                <w:rFonts w:ascii="Times New Roman" w:hAnsi="Times New Roman"/>
                <w:color w:val="000000"/>
                <w:sz w:val="19"/>
                <w:szCs w:val="19"/>
                <w:lang w:eastAsia="ru-RU"/>
              </w:rPr>
            </w:pPr>
          </w:p>
        </w:tc>
        <w:tc>
          <w:tcPr>
            <w:tcW w:w="2640" w:type="dxa"/>
            <w:tcBorders>
              <w:left w:val="single" w:sz="4" w:space="0" w:color="auto"/>
              <w:right w:val="single" w:sz="4" w:space="0" w:color="auto"/>
            </w:tcBorders>
            <w:shd w:val="clear" w:color="auto" w:fill="FFFFFF"/>
          </w:tcPr>
          <w:p w:rsidR="007B2414" w:rsidRPr="00FE7ADC" w:rsidRDefault="007B2414" w:rsidP="00FE7ADC">
            <w:pPr>
              <w:spacing w:after="0" w:line="240" w:lineRule="auto"/>
              <w:jc w:val="both"/>
              <w:rPr>
                <w:rFonts w:ascii="Times New Roman" w:hAnsi="Times New Roman"/>
                <w:color w:val="000000"/>
                <w:sz w:val="19"/>
                <w:szCs w:val="19"/>
                <w:lang w:eastAsia="ru-RU"/>
              </w:rPr>
            </w:pPr>
            <w:proofErr w:type="spellStart"/>
            <w:r w:rsidRPr="00FE7ADC">
              <w:rPr>
                <w:rFonts w:ascii="Times New Roman" w:hAnsi="Times New Roman"/>
                <w:color w:val="000000"/>
                <w:sz w:val="19"/>
                <w:szCs w:val="19"/>
                <w:lang w:eastAsia="ru-RU"/>
              </w:rPr>
              <w:t>наноэлектроника</w:t>
            </w:r>
            <w:proofErr w:type="spellEnd"/>
          </w:p>
        </w:tc>
        <w:tc>
          <w:tcPr>
            <w:tcW w:w="3000" w:type="dxa"/>
            <w:tcBorders>
              <w:left w:val="single" w:sz="4" w:space="0" w:color="auto"/>
              <w:right w:val="single" w:sz="4" w:space="0" w:color="auto"/>
            </w:tcBorders>
            <w:shd w:val="clear" w:color="auto" w:fill="FFFFFF"/>
          </w:tcPr>
          <w:p w:rsidR="007B2414" w:rsidRPr="00FE7ADC" w:rsidRDefault="007B2414" w:rsidP="00FE7ADC">
            <w:pPr>
              <w:spacing w:after="0" w:line="240" w:lineRule="auto"/>
              <w:rPr>
                <w:rFonts w:ascii="Arial Unicode MS" w:hAnsi="Arial Unicode MS" w:cs="Arial Unicode MS"/>
                <w:color w:val="000000"/>
                <w:sz w:val="10"/>
                <w:szCs w:val="10"/>
                <w:lang w:eastAsia="ru-RU"/>
              </w:rPr>
            </w:pPr>
          </w:p>
        </w:tc>
        <w:tc>
          <w:tcPr>
            <w:tcW w:w="1589" w:type="dxa"/>
            <w:tcBorders>
              <w:left w:val="single" w:sz="4" w:space="0" w:color="auto"/>
              <w:right w:val="single" w:sz="4" w:space="0" w:color="auto"/>
            </w:tcBorders>
            <w:shd w:val="clear" w:color="auto" w:fill="FFFFFF"/>
          </w:tcPr>
          <w:p w:rsidR="007B2414" w:rsidRPr="00FE7ADC" w:rsidRDefault="007B2414" w:rsidP="00FE7ADC">
            <w:pPr>
              <w:spacing w:after="0" w:line="240" w:lineRule="auto"/>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Сергеевич</w:t>
            </w:r>
          </w:p>
        </w:tc>
        <w:tc>
          <w:tcPr>
            <w:tcW w:w="3475" w:type="dxa"/>
            <w:tcBorders>
              <w:left w:val="single" w:sz="4" w:space="0" w:color="auto"/>
              <w:right w:val="single" w:sz="4" w:space="0" w:color="auto"/>
            </w:tcBorders>
            <w:shd w:val="clear" w:color="auto" w:fill="FFFFFF"/>
          </w:tcPr>
          <w:p w:rsidR="007B2414" w:rsidRPr="00FE7ADC" w:rsidRDefault="007B2414" w:rsidP="00FE7ADC">
            <w:pPr>
              <w:spacing w:after="0" w:line="240" w:lineRule="auto"/>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предприятие "Пульсар", заместитель</w:t>
            </w:r>
          </w:p>
        </w:tc>
        <w:tc>
          <w:tcPr>
            <w:tcW w:w="2218" w:type="dxa"/>
            <w:tcBorders>
              <w:left w:val="single" w:sz="4" w:space="0" w:color="auto"/>
              <w:right w:val="single" w:sz="4" w:space="0" w:color="auto"/>
            </w:tcBorders>
            <w:shd w:val="clear" w:color="auto" w:fill="FFFFFF"/>
          </w:tcPr>
          <w:p w:rsidR="007B2414" w:rsidRPr="00FE7ADC" w:rsidRDefault="007B2414" w:rsidP="00FE7ADC">
            <w:pPr>
              <w:spacing w:after="0" w:line="240" w:lineRule="auto"/>
              <w:jc w:val="center"/>
              <w:rPr>
                <w:rFonts w:ascii="Times New Roman" w:hAnsi="Times New Roman"/>
                <w:color w:val="000000"/>
                <w:sz w:val="19"/>
                <w:szCs w:val="19"/>
                <w:lang w:eastAsia="ru-RU"/>
              </w:rPr>
            </w:pPr>
            <w:r w:rsidRPr="00FE7ADC">
              <w:rPr>
                <w:rFonts w:ascii="Times New Roman" w:hAnsi="Times New Roman"/>
                <w:color w:val="000000"/>
                <w:sz w:val="19"/>
                <w:szCs w:val="19"/>
                <w:lang w:eastAsia="ru-RU"/>
              </w:rPr>
              <w:t xml:space="preserve">наук, </w:t>
            </w:r>
            <w:proofErr w:type="gramStart"/>
            <w:r w:rsidRPr="00FE7ADC">
              <w:rPr>
                <w:rFonts w:ascii="Times New Roman" w:hAnsi="Times New Roman"/>
                <w:color w:val="000000"/>
                <w:sz w:val="19"/>
                <w:szCs w:val="19"/>
                <w:lang w:eastAsia="ru-RU"/>
              </w:rPr>
              <w:t>старший</w:t>
            </w:r>
            <w:proofErr w:type="gramEnd"/>
            <w:r w:rsidRPr="00FE7ADC">
              <w:rPr>
                <w:rFonts w:ascii="Times New Roman" w:hAnsi="Times New Roman"/>
                <w:color w:val="000000"/>
                <w:sz w:val="19"/>
                <w:szCs w:val="19"/>
                <w:lang w:eastAsia="ru-RU"/>
              </w:rPr>
              <w:t xml:space="preserve"> научный</w:t>
            </w:r>
          </w:p>
        </w:tc>
      </w:tr>
      <w:tr w:rsidR="007B2414" w:rsidRPr="00FE7ADC" w:rsidTr="000C2279">
        <w:trPr>
          <w:trHeight w:val="1166"/>
        </w:trPr>
        <w:tc>
          <w:tcPr>
            <w:tcW w:w="2021" w:type="dxa"/>
            <w:vMerge/>
            <w:tcBorders>
              <w:left w:val="single" w:sz="4" w:space="0" w:color="auto"/>
              <w:right w:val="single" w:sz="4" w:space="0" w:color="auto"/>
            </w:tcBorders>
            <w:shd w:val="clear" w:color="auto" w:fill="FFFFFF"/>
          </w:tcPr>
          <w:p w:rsidR="007B2414" w:rsidRPr="00FE7ADC" w:rsidRDefault="007B2414" w:rsidP="00FE7ADC">
            <w:pPr>
              <w:spacing w:after="0" w:line="230" w:lineRule="exact"/>
              <w:ind w:left="40"/>
              <w:rPr>
                <w:rFonts w:ascii="Times New Roman" w:hAnsi="Times New Roman"/>
                <w:color w:val="000000"/>
                <w:sz w:val="19"/>
                <w:szCs w:val="19"/>
                <w:lang w:eastAsia="ru-RU"/>
              </w:rPr>
            </w:pP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0"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11.03.02</w:t>
            </w:r>
          </w:p>
          <w:p w:rsidR="007B2414" w:rsidRPr="00FE7ADC" w:rsidRDefault="007B2414" w:rsidP="00FE7ADC">
            <w:pPr>
              <w:spacing w:after="0" w:line="230"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Инфокоммуникационные технологии и системы связи</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0"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Инфокоммуникационные технологии и системы связи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0" w:lineRule="exact"/>
              <w:ind w:left="40"/>
              <w:rPr>
                <w:rFonts w:ascii="Times New Roman" w:hAnsi="Times New Roman"/>
                <w:color w:val="000000"/>
                <w:sz w:val="19"/>
                <w:szCs w:val="19"/>
                <w:lang w:eastAsia="ru-RU"/>
              </w:rPr>
            </w:pPr>
            <w:proofErr w:type="spellStart"/>
            <w:r w:rsidRPr="00FE7ADC">
              <w:rPr>
                <w:rFonts w:ascii="Times New Roman" w:hAnsi="Times New Roman"/>
                <w:color w:val="000000"/>
                <w:sz w:val="19"/>
                <w:szCs w:val="19"/>
                <w:lang w:eastAsia="ru-RU"/>
              </w:rPr>
              <w:t>Шевырёв</w:t>
            </w:r>
            <w:proofErr w:type="spellEnd"/>
          </w:p>
          <w:p w:rsidR="007B2414" w:rsidRPr="00FE7ADC" w:rsidRDefault="007B2414" w:rsidP="00FE7ADC">
            <w:pPr>
              <w:spacing w:after="0" w:line="230"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Александр</w:t>
            </w:r>
          </w:p>
          <w:p w:rsidR="007B2414" w:rsidRPr="00FE7ADC" w:rsidRDefault="007B2414" w:rsidP="00FE7ADC">
            <w:pPr>
              <w:spacing w:after="0" w:line="230" w:lineRule="exact"/>
              <w:ind w:right="300"/>
              <w:jc w:val="right"/>
              <w:rPr>
                <w:rFonts w:ascii="Times New Roman" w:hAnsi="Times New Roman"/>
                <w:color w:val="000000"/>
                <w:sz w:val="19"/>
                <w:szCs w:val="19"/>
                <w:lang w:eastAsia="ru-RU"/>
              </w:rPr>
            </w:pPr>
            <w:r w:rsidRPr="00FE7ADC">
              <w:rPr>
                <w:rFonts w:ascii="Times New Roman" w:hAnsi="Times New Roman"/>
                <w:color w:val="000000"/>
                <w:sz w:val="19"/>
                <w:szCs w:val="19"/>
                <w:lang w:eastAsia="ru-RU"/>
              </w:rPr>
              <w:t>Владимирович</w:t>
            </w:r>
          </w:p>
        </w:tc>
        <w:tc>
          <w:tcPr>
            <w:tcW w:w="3475"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0"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АО "Московский ордена Трудового Красного Знамени научно- исследовательский радиотехнический институт", заместитель генерального директора по научной работе</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5"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доктор технических наук, профессор</w:t>
            </w:r>
          </w:p>
        </w:tc>
      </w:tr>
      <w:tr w:rsidR="007B2414" w:rsidRPr="00FE7ADC" w:rsidTr="000C2279">
        <w:trPr>
          <w:trHeight w:val="509"/>
        </w:trPr>
        <w:tc>
          <w:tcPr>
            <w:tcW w:w="2021" w:type="dxa"/>
            <w:vMerge/>
            <w:tcBorders>
              <w:left w:val="single" w:sz="4" w:space="0" w:color="auto"/>
              <w:right w:val="single" w:sz="4" w:space="0" w:color="auto"/>
            </w:tcBorders>
            <w:shd w:val="clear" w:color="auto" w:fill="FFFFFF"/>
          </w:tcPr>
          <w:p w:rsidR="007B2414" w:rsidRPr="00FE7ADC" w:rsidRDefault="007B2414" w:rsidP="00FE7ADC">
            <w:pPr>
              <w:spacing w:after="0" w:line="240" w:lineRule="auto"/>
              <w:rPr>
                <w:rFonts w:ascii="Arial Unicode MS" w:hAnsi="Arial Unicode MS" w:cs="Arial Unicode MS"/>
                <w:color w:val="000000"/>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0"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09.03.01 Информатика и вычислительная техника</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0"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Информатика и вычислительная техника</w:t>
            </w:r>
          </w:p>
        </w:tc>
        <w:tc>
          <w:tcPr>
            <w:tcW w:w="1589" w:type="dxa"/>
            <w:vMerge w:val="restart"/>
            <w:tcBorders>
              <w:top w:val="single" w:sz="4" w:space="0" w:color="auto"/>
              <w:left w:val="single" w:sz="4" w:space="0" w:color="auto"/>
              <w:right w:val="single" w:sz="4" w:space="0" w:color="auto"/>
            </w:tcBorders>
            <w:shd w:val="clear" w:color="auto" w:fill="FFFFFF"/>
          </w:tcPr>
          <w:p w:rsidR="007B2414" w:rsidRPr="00FE7ADC" w:rsidRDefault="007B2414" w:rsidP="00FE7ADC">
            <w:pPr>
              <w:spacing w:after="0" w:line="226"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Кулагин</w:t>
            </w:r>
          </w:p>
          <w:p w:rsidR="007B2414" w:rsidRPr="00FE7ADC" w:rsidRDefault="007B2414" w:rsidP="00FE7ADC">
            <w:pPr>
              <w:spacing w:after="0" w:line="226"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Владимир</w:t>
            </w:r>
          </w:p>
          <w:p w:rsidR="007B2414" w:rsidRPr="00FE7ADC" w:rsidRDefault="007B2414" w:rsidP="00FE7ADC">
            <w:pPr>
              <w:spacing w:after="0" w:line="226"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Петрович</w:t>
            </w:r>
          </w:p>
        </w:tc>
        <w:tc>
          <w:tcPr>
            <w:tcW w:w="3475" w:type="dxa"/>
            <w:vMerge w:val="restart"/>
            <w:tcBorders>
              <w:top w:val="single" w:sz="4" w:space="0" w:color="auto"/>
              <w:left w:val="single" w:sz="4" w:space="0" w:color="auto"/>
              <w:right w:val="single" w:sz="4" w:space="0" w:color="auto"/>
            </w:tcBorders>
            <w:shd w:val="clear" w:color="auto" w:fill="FFFFFF"/>
          </w:tcPr>
          <w:p w:rsidR="007B2414" w:rsidRPr="00FE7ADC" w:rsidRDefault="007B2414" w:rsidP="00FE7ADC">
            <w:pPr>
              <w:spacing w:after="0" w:line="230"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 xml:space="preserve">ФГБОУ </w:t>
            </w:r>
            <w:proofErr w:type="gramStart"/>
            <w:r w:rsidRPr="00FE7ADC">
              <w:rPr>
                <w:rFonts w:ascii="Times New Roman" w:hAnsi="Times New Roman"/>
                <w:color w:val="000000"/>
                <w:sz w:val="19"/>
                <w:szCs w:val="19"/>
                <w:lang w:eastAsia="ru-RU"/>
              </w:rPr>
              <w:t>ВО</w:t>
            </w:r>
            <w:proofErr w:type="gramEnd"/>
            <w:r w:rsidRPr="00FE7ADC">
              <w:rPr>
                <w:rFonts w:ascii="Times New Roman" w:hAnsi="Times New Roman"/>
                <w:color w:val="000000"/>
                <w:sz w:val="19"/>
                <w:szCs w:val="19"/>
                <w:lang w:eastAsia="ru-RU"/>
              </w:rPr>
              <w:t xml:space="preserve"> "Московский технологический университет" (МИРЭА), институт комплексной безопасности и специального приборостроения, </w:t>
            </w:r>
            <w:proofErr w:type="spellStart"/>
            <w:r w:rsidRPr="00FE7ADC">
              <w:rPr>
                <w:rFonts w:ascii="Times New Roman" w:hAnsi="Times New Roman"/>
                <w:color w:val="000000"/>
                <w:sz w:val="19"/>
                <w:szCs w:val="19"/>
                <w:lang w:eastAsia="ru-RU"/>
              </w:rPr>
              <w:t>и.о</w:t>
            </w:r>
            <w:proofErr w:type="spellEnd"/>
            <w:r w:rsidRPr="00FE7ADC">
              <w:rPr>
                <w:rFonts w:ascii="Times New Roman" w:hAnsi="Times New Roman"/>
                <w:color w:val="000000"/>
                <w:sz w:val="19"/>
                <w:szCs w:val="19"/>
                <w:lang w:eastAsia="ru-RU"/>
              </w:rPr>
              <w:t>. директора</w:t>
            </w:r>
          </w:p>
        </w:tc>
        <w:tc>
          <w:tcPr>
            <w:tcW w:w="2218" w:type="dxa"/>
            <w:vMerge w:val="restart"/>
            <w:tcBorders>
              <w:top w:val="single" w:sz="4" w:space="0" w:color="auto"/>
              <w:left w:val="single" w:sz="4" w:space="0" w:color="auto"/>
              <w:right w:val="single" w:sz="4" w:space="0" w:color="auto"/>
            </w:tcBorders>
            <w:shd w:val="clear" w:color="auto" w:fill="FFFFFF"/>
          </w:tcPr>
          <w:p w:rsidR="007B2414" w:rsidRPr="00FE7ADC" w:rsidRDefault="007B2414" w:rsidP="00FE7ADC">
            <w:pPr>
              <w:spacing w:after="0" w:line="235"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доктор технических наук, профессор</w:t>
            </w:r>
          </w:p>
        </w:tc>
      </w:tr>
      <w:tr w:rsidR="007B2414" w:rsidRPr="00FE7ADC" w:rsidTr="000C2279">
        <w:trPr>
          <w:trHeight w:val="648"/>
        </w:trPr>
        <w:tc>
          <w:tcPr>
            <w:tcW w:w="2021" w:type="dxa"/>
            <w:vMerge/>
            <w:tcBorders>
              <w:left w:val="single" w:sz="4" w:space="0" w:color="auto"/>
              <w:right w:val="single" w:sz="4" w:space="0" w:color="auto"/>
            </w:tcBorders>
            <w:shd w:val="clear" w:color="auto" w:fill="FFFFFF"/>
          </w:tcPr>
          <w:p w:rsidR="007B2414" w:rsidRPr="00FE7ADC" w:rsidRDefault="007B2414" w:rsidP="00FE7ADC">
            <w:pPr>
              <w:spacing w:after="0" w:line="240" w:lineRule="auto"/>
              <w:rPr>
                <w:rFonts w:ascii="Arial Unicode MS" w:hAnsi="Arial Unicode MS" w:cs="Arial Unicode MS"/>
                <w:color w:val="000000"/>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0"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09.04.01 Информатика и вычислительная техника</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40" w:lineRule="auto"/>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Компьютерные системы и сети</w:t>
            </w:r>
          </w:p>
        </w:tc>
        <w:tc>
          <w:tcPr>
            <w:tcW w:w="1589" w:type="dxa"/>
            <w:vMerge/>
            <w:tcBorders>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40" w:lineRule="auto"/>
              <w:rPr>
                <w:rFonts w:ascii="Arial Unicode MS" w:hAnsi="Arial Unicode MS" w:cs="Arial Unicode MS"/>
                <w:color w:val="000000"/>
                <w:sz w:val="24"/>
                <w:szCs w:val="24"/>
                <w:lang w:eastAsia="ru-RU"/>
              </w:rPr>
            </w:pPr>
          </w:p>
        </w:tc>
        <w:tc>
          <w:tcPr>
            <w:tcW w:w="3475" w:type="dxa"/>
            <w:vMerge/>
            <w:tcBorders>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40" w:lineRule="auto"/>
              <w:rPr>
                <w:rFonts w:ascii="Arial Unicode MS" w:hAnsi="Arial Unicode MS" w:cs="Arial Unicode MS"/>
                <w:color w:val="000000"/>
                <w:sz w:val="24"/>
                <w:szCs w:val="24"/>
                <w:lang w:eastAsia="ru-RU"/>
              </w:rPr>
            </w:pPr>
          </w:p>
        </w:tc>
        <w:tc>
          <w:tcPr>
            <w:tcW w:w="2218" w:type="dxa"/>
            <w:vMerge/>
            <w:tcBorders>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40" w:lineRule="auto"/>
              <w:rPr>
                <w:rFonts w:ascii="Arial Unicode MS" w:hAnsi="Arial Unicode MS" w:cs="Arial Unicode MS"/>
                <w:color w:val="000000"/>
                <w:sz w:val="24"/>
                <w:szCs w:val="24"/>
                <w:lang w:eastAsia="ru-RU"/>
              </w:rPr>
            </w:pPr>
          </w:p>
        </w:tc>
      </w:tr>
      <w:tr w:rsidR="007B2414" w:rsidRPr="00FE7ADC" w:rsidTr="000C2279">
        <w:trPr>
          <w:trHeight w:val="931"/>
        </w:trPr>
        <w:tc>
          <w:tcPr>
            <w:tcW w:w="2021" w:type="dxa"/>
            <w:vMerge/>
            <w:tcBorders>
              <w:left w:val="single" w:sz="4" w:space="0" w:color="auto"/>
              <w:right w:val="single" w:sz="4" w:space="0" w:color="auto"/>
            </w:tcBorders>
            <w:shd w:val="clear" w:color="auto" w:fill="FFFFFF"/>
          </w:tcPr>
          <w:p w:rsidR="007B2414" w:rsidRPr="00FE7ADC" w:rsidRDefault="007B2414" w:rsidP="00FE7ADC">
            <w:pPr>
              <w:spacing w:after="0" w:line="240" w:lineRule="auto"/>
              <w:rPr>
                <w:rFonts w:ascii="Arial Unicode MS" w:hAnsi="Arial Unicode MS" w:cs="Arial Unicode MS"/>
                <w:color w:val="000000"/>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5"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10.05.01 Компьютерная безопасность</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40" w:lineRule="auto"/>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Компьютерная безопасность</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0"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Лось Владимир Павлович</w:t>
            </w:r>
          </w:p>
        </w:tc>
        <w:tc>
          <w:tcPr>
            <w:tcW w:w="3475"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0"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 xml:space="preserve">ФГБОУ </w:t>
            </w:r>
            <w:proofErr w:type="gramStart"/>
            <w:r w:rsidRPr="00FE7ADC">
              <w:rPr>
                <w:rFonts w:ascii="Times New Roman" w:hAnsi="Times New Roman"/>
                <w:color w:val="000000"/>
                <w:sz w:val="19"/>
                <w:szCs w:val="19"/>
                <w:lang w:eastAsia="ru-RU"/>
              </w:rPr>
              <w:t>ВО</w:t>
            </w:r>
            <w:proofErr w:type="gramEnd"/>
            <w:r w:rsidRPr="00FE7ADC">
              <w:rPr>
                <w:rFonts w:ascii="Times New Roman" w:hAnsi="Times New Roman"/>
                <w:color w:val="000000"/>
                <w:sz w:val="19"/>
                <w:szCs w:val="19"/>
                <w:lang w:eastAsia="ru-RU"/>
              </w:rPr>
              <w:t xml:space="preserve"> "Московский технологический университет" (МИРЭА), заведующий кафедрой «Управление и моделирование систем»</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5"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доктор военных наук, профессор</w:t>
            </w:r>
          </w:p>
        </w:tc>
      </w:tr>
      <w:tr w:rsidR="007B2414" w:rsidRPr="00FE7ADC" w:rsidTr="000C2279">
        <w:trPr>
          <w:trHeight w:val="931"/>
        </w:trPr>
        <w:tc>
          <w:tcPr>
            <w:tcW w:w="2021" w:type="dxa"/>
            <w:vMerge/>
            <w:tcBorders>
              <w:left w:val="single" w:sz="4" w:space="0" w:color="auto"/>
              <w:right w:val="single" w:sz="4" w:space="0" w:color="auto"/>
            </w:tcBorders>
            <w:shd w:val="clear" w:color="auto" w:fill="FFFFFF"/>
          </w:tcPr>
          <w:p w:rsidR="007B2414" w:rsidRPr="00FE7ADC" w:rsidRDefault="007B2414" w:rsidP="00FE7ADC">
            <w:pPr>
              <w:spacing w:after="0" w:line="240" w:lineRule="auto"/>
              <w:rPr>
                <w:rFonts w:ascii="Arial Unicode MS" w:hAnsi="Arial Unicode MS" w:cs="Arial Unicode MS"/>
                <w:color w:val="000000"/>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0"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01.04.02 Прикладная математика и информатика</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0"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Математические методы моделирования и компьютерные технологии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0" w:lineRule="exact"/>
              <w:ind w:right="300"/>
              <w:jc w:val="right"/>
              <w:rPr>
                <w:rFonts w:ascii="Times New Roman" w:hAnsi="Times New Roman"/>
                <w:color w:val="000000"/>
                <w:sz w:val="19"/>
                <w:szCs w:val="19"/>
                <w:lang w:eastAsia="ru-RU"/>
              </w:rPr>
            </w:pPr>
            <w:proofErr w:type="spellStart"/>
            <w:r w:rsidRPr="00FE7ADC">
              <w:rPr>
                <w:rFonts w:ascii="Times New Roman" w:hAnsi="Times New Roman"/>
                <w:color w:val="000000"/>
                <w:sz w:val="19"/>
                <w:szCs w:val="19"/>
                <w:lang w:eastAsia="ru-RU"/>
              </w:rPr>
              <w:t>Назайкинский</w:t>
            </w:r>
            <w:proofErr w:type="spellEnd"/>
          </w:p>
          <w:p w:rsidR="007B2414" w:rsidRPr="00FE7ADC" w:rsidRDefault="007B2414" w:rsidP="00FE7ADC">
            <w:pPr>
              <w:spacing w:after="0" w:line="230"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Владимир</w:t>
            </w:r>
          </w:p>
          <w:p w:rsidR="007B2414" w:rsidRPr="00FE7ADC" w:rsidRDefault="007B2414" w:rsidP="00FE7ADC">
            <w:pPr>
              <w:spacing w:after="0" w:line="230"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Евгеньевич</w:t>
            </w:r>
          </w:p>
        </w:tc>
        <w:tc>
          <w:tcPr>
            <w:tcW w:w="3475"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0"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 xml:space="preserve">ФГБУН "Институт проблем механики им. А.Ю. </w:t>
            </w:r>
            <w:proofErr w:type="spellStart"/>
            <w:r w:rsidRPr="00FE7ADC">
              <w:rPr>
                <w:rFonts w:ascii="Times New Roman" w:hAnsi="Times New Roman"/>
                <w:color w:val="000000"/>
                <w:sz w:val="19"/>
                <w:szCs w:val="19"/>
                <w:lang w:eastAsia="ru-RU"/>
              </w:rPr>
              <w:t>Ишлинского</w:t>
            </w:r>
            <w:proofErr w:type="spellEnd"/>
            <w:r w:rsidRPr="00FE7ADC">
              <w:rPr>
                <w:rFonts w:ascii="Times New Roman" w:hAnsi="Times New Roman"/>
                <w:color w:val="000000"/>
                <w:sz w:val="19"/>
                <w:szCs w:val="19"/>
                <w:lang w:eastAsia="ru-RU"/>
              </w:rPr>
              <w:t>", ведущий научный сотрудник</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0"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 xml:space="preserve">доктор </w:t>
            </w:r>
            <w:proofErr w:type="gramStart"/>
            <w:r w:rsidRPr="00FE7ADC">
              <w:rPr>
                <w:rFonts w:ascii="Times New Roman" w:hAnsi="Times New Roman"/>
                <w:color w:val="000000"/>
                <w:sz w:val="19"/>
                <w:szCs w:val="19"/>
                <w:lang w:eastAsia="ru-RU"/>
              </w:rPr>
              <w:t>физико- математических</w:t>
            </w:r>
            <w:proofErr w:type="gramEnd"/>
            <w:r w:rsidRPr="00FE7ADC">
              <w:rPr>
                <w:rFonts w:ascii="Times New Roman" w:hAnsi="Times New Roman"/>
                <w:color w:val="000000"/>
                <w:sz w:val="19"/>
                <w:szCs w:val="19"/>
                <w:lang w:eastAsia="ru-RU"/>
              </w:rPr>
              <w:t xml:space="preserve"> наук, член-корреспондент РАН</w:t>
            </w:r>
          </w:p>
        </w:tc>
      </w:tr>
      <w:tr w:rsidR="007B2414" w:rsidRPr="00FE7ADC" w:rsidTr="000C2279">
        <w:trPr>
          <w:trHeight w:val="1387"/>
        </w:trPr>
        <w:tc>
          <w:tcPr>
            <w:tcW w:w="2021" w:type="dxa"/>
            <w:vMerge/>
            <w:tcBorders>
              <w:left w:val="single" w:sz="4" w:space="0" w:color="auto"/>
              <w:right w:val="single" w:sz="4" w:space="0" w:color="auto"/>
            </w:tcBorders>
            <w:shd w:val="clear" w:color="auto" w:fill="FFFFFF"/>
          </w:tcPr>
          <w:p w:rsidR="007B2414" w:rsidRPr="00FE7ADC" w:rsidRDefault="007B2414" w:rsidP="00FE7ADC">
            <w:pPr>
              <w:spacing w:after="0" w:line="240" w:lineRule="auto"/>
              <w:rPr>
                <w:rFonts w:ascii="Arial Unicode MS" w:hAnsi="Arial Unicode MS" w:cs="Arial Unicode MS"/>
                <w:color w:val="000000"/>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5"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 xml:space="preserve">11.04.04 Электроника и </w:t>
            </w:r>
            <w:proofErr w:type="spellStart"/>
            <w:r w:rsidRPr="00FE7ADC">
              <w:rPr>
                <w:rFonts w:ascii="Times New Roman" w:hAnsi="Times New Roman"/>
                <w:color w:val="000000"/>
                <w:sz w:val="19"/>
                <w:szCs w:val="19"/>
                <w:lang w:eastAsia="ru-RU"/>
              </w:rPr>
              <w:t>наноэлектроника</w:t>
            </w:r>
            <w:proofErr w:type="spellEnd"/>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26"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 xml:space="preserve">Материалы. Приборы. </w:t>
            </w:r>
            <w:proofErr w:type="spellStart"/>
            <w:r w:rsidRPr="00FE7ADC">
              <w:rPr>
                <w:rFonts w:ascii="Times New Roman" w:hAnsi="Times New Roman"/>
                <w:color w:val="000000"/>
                <w:sz w:val="19"/>
                <w:szCs w:val="19"/>
                <w:lang w:eastAsia="ru-RU"/>
              </w:rPr>
              <w:t>Нанотехнологии</w:t>
            </w:r>
            <w:proofErr w:type="spellEnd"/>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0"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Новиков Лев Симонович</w:t>
            </w:r>
          </w:p>
        </w:tc>
        <w:tc>
          <w:tcPr>
            <w:tcW w:w="3475"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26"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 xml:space="preserve">ФГБОУ </w:t>
            </w:r>
            <w:proofErr w:type="gramStart"/>
            <w:r w:rsidRPr="00FE7ADC">
              <w:rPr>
                <w:rFonts w:ascii="Times New Roman" w:hAnsi="Times New Roman"/>
                <w:color w:val="000000"/>
                <w:sz w:val="19"/>
                <w:szCs w:val="19"/>
                <w:lang w:eastAsia="ru-RU"/>
              </w:rPr>
              <w:t>ВО</w:t>
            </w:r>
            <w:proofErr w:type="gramEnd"/>
            <w:r w:rsidRPr="00FE7ADC">
              <w:rPr>
                <w:rFonts w:ascii="Times New Roman" w:hAnsi="Times New Roman"/>
                <w:color w:val="000000"/>
                <w:sz w:val="19"/>
                <w:szCs w:val="19"/>
                <w:lang w:eastAsia="ru-RU"/>
              </w:rPr>
              <w:t xml:space="preserve"> "Московский государственный университет им. М.В. Ломоносова", заведующий отделом ядерных и космических исследований научно-исследовательского института ядерной физики</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0"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 xml:space="preserve">доктор </w:t>
            </w:r>
            <w:proofErr w:type="gramStart"/>
            <w:r w:rsidRPr="00FE7ADC">
              <w:rPr>
                <w:rFonts w:ascii="Times New Roman" w:hAnsi="Times New Roman"/>
                <w:color w:val="000000"/>
                <w:sz w:val="19"/>
                <w:szCs w:val="19"/>
                <w:lang w:eastAsia="ru-RU"/>
              </w:rPr>
              <w:t>физико- математических</w:t>
            </w:r>
            <w:proofErr w:type="gramEnd"/>
            <w:r w:rsidRPr="00FE7ADC">
              <w:rPr>
                <w:rFonts w:ascii="Times New Roman" w:hAnsi="Times New Roman"/>
                <w:color w:val="000000"/>
                <w:sz w:val="19"/>
                <w:szCs w:val="19"/>
                <w:lang w:eastAsia="ru-RU"/>
              </w:rPr>
              <w:t xml:space="preserve"> наук, профессор</w:t>
            </w:r>
          </w:p>
        </w:tc>
      </w:tr>
      <w:tr w:rsidR="007B2414" w:rsidRPr="00FE7ADC" w:rsidTr="000C2279">
        <w:trPr>
          <w:trHeight w:val="509"/>
        </w:trPr>
        <w:tc>
          <w:tcPr>
            <w:tcW w:w="2021" w:type="dxa"/>
            <w:vMerge/>
            <w:tcBorders>
              <w:left w:val="single" w:sz="4" w:space="0" w:color="auto"/>
              <w:right w:val="single" w:sz="4" w:space="0" w:color="auto"/>
            </w:tcBorders>
            <w:shd w:val="clear" w:color="auto" w:fill="FFFFFF"/>
          </w:tcPr>
          <w:p w:rsidR="007B2414" w:rsidRPr="00FE7ADC" w:rsidRDefault="007B2414" w:rsidP="00FE7ADC">
            <w:pPr>
              <w:spacing w:after="0" w:line="240" w:lineRule="auto"/>
              <w:rPr>
                <w:rFonts w:ascii="Arial Unicode MS" w:hAnsi="Arial Unicode MS" w:cs="Arial Unicode MS"/>
                <w:color w:val="000000"/>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0"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09.03.03 Прикладная информатика</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40" w:lineRule="auto"/>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Прикладная информатика</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5"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Линев Андрей Алексеевич</w:t>
            </w:r>
          </w:p>
        </w:tc>
        <w:tc>
          <w:tcPr>
            <w:tcW w:w="3475"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0"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ЗАО "Компания "</w:t>
            </w:r>
            <w:proofErr w:type="spellStart"/>
            <w:r w:rsidRPr="00FE7ADC">
              <w:rPr>
                <w:rFonts w:ascii="Times New Roman" w:hAnsi="Times New Roman"/>
                <w:color w:val="000000"/>
                <w:sz w:val="19"/>
                <w:szCs w:val="19"/>
                <w:lang w:eastAsia="ru-RU"/>
              </w:rPr>
              <w:t>ИнтерТраст</w:t>
            </w:r>
            <w:proofErr w:type="spellEnd"/>
            <w:r w:rsidRPr="00FE7ADC">
              <w:rPr>
                <w:rFonts w:ascii="Times New Roman" w:hAnsi="Times New Roman"/>
                <w:color w:val="000000"/>
                <w:sz w:val="19"/>
                <w:szCs w:val="19"/>
                <w:lang w:eastAsia="ru-RU"/>
              </w:rPr>
              <w:t>", генеральный директор</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0"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кандидат технических наук</w:t>
            </w:r>
          </w:p>
        </w:tc>
      </w:tr>
      <w:tr w:rsidR="007B2414" w:rsidRPr="00FE7ADC" w:rsidTr="000C2279">
        <w:trPr>
          <w:trHeight w:val="509"/>
        </w:trPr>
        <w:tc>
          <w:tcPr>
            <w:tcW w:w="2021" w:type="dxa"/>
            <w:vMerge/>
            <w:tcBorders>
              <w:left w:val="single" w:sz="4" w:space="0" w:color="auto"/>
              <w:right w:val="single" w:sz="4" w:space="0" w:color="auto"/>
            </w:tcBorders>
            <w:shd w:val="clear" w:color="auto" w:fill="FFFFFF"/>
          </w:tcPr>
          <w:p w:rsidR="007B2414" w:rsidRPr="00FE7ADC" w:rsidRDefault="007B2414" w:rsidP="00FE7ADC">
            <w:pPr>
              <w:spacing w:after="0" w:line="240" w:lineRule="auto"/>
              <w:rPr>
                <w:rFonts w:ascii="Arial Unicode MS" w:hAnsi="Arial Unicode MS" w:cs="Arial Unicode MS"/>
                <w:color w:val="000000"/>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0"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01.03.04 Прикладная математика</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40" w:lineRule="auto"/>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Прикладная математика</w:t>
            </w:r>
          </w:p>
        </w:tc>
        <w:tc>
          <w:tcPr>
            <w:tcW w:w="1589" w:type="dxa"/>
            <w:vMerge w:val="restart"/>
            <w:tcBorders>
              <w:top w:val="single" w:sz="4" w:space="0" w:color="auto"/>
              <w:left w:val="single" w:sz="4" w:space="0" w:color="auto"/>
              <w:right w:val="single" w:sz="4" w:space="0" w:color="auto"/>
            </w:tcBorders>
            <w:shd w:val="clear" w:color="auto" w:fill="FFFFFF"/>
          </w:tcPr>
          <w:p w:rsidR="007B2414" w:rsidRPr="00FE7ADC" w:rsidRDefault="007B2414" w:rsidP="00FE7ADC">
            <w:pPr>
              <w:spacing w:after="0" w:line="230" w:lineRule="exact"/>
              <w:jc w:val="both"/>
              <w:rPr>
                <w:rFonts w:ascii="Times New Roman" w:hAnsi="Times New Roman"/>
                <w:color w:val="000000"/>
                <w:sz w:val="19"/>
                <w:szCs w:val="19"/>
                <w:lang w:eastAsia="ru-RU"/>
              </w:rPr>
            </w:pPr>
            <w:r w:rsidRPr="00FE7ADC">
              <w:rPr>
                <w:rFonts w:ascii="Times New Roman" w:hAnsi="Times New Roman"/>
                <w:color w:val="000000"/>
                <w:sz w:val="19"/>
                <w:szCs w:val="19"/>
                <w:lang w:eastAsia="ru-RU"/>
              </w:rPr>
              <w:t>Курдюков Александр Петрович</w:t>
            </w:r>
          </w:p>
        </w:tc>
        <w:tc>
          <w:tcPr>
            <w:tcW w:w="3475" w:type="dxa"/>
            <w:vMerge w:val="restart"/>
            <w:tcBorders>
              <w:top w:val="single" w:sz="4" w:space="0" w:color="auto"/>
              <w:left w:val="single" w:sz="4" w:space="0" w:color="auto"/>
              <w:right w:val="single" w:sz="4" w:space="0" w:color="auto"/>
            </w:tcBorders>
            <w:shd w:val="clear" w:color="auto" w:fill="FFFFFF"/>
          </w:tcPr>
          <w:p w:rsidR="007B2414" w:rsidRPr="00FE7ADC" w:rsidRDefault="007B2414" w:rsidP="00FE7ADC">
            <w:pPr>
              <w:spacing w:after="0" w:line="230"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ФГБУН "Институт проблем управления им. В.А. Трапезникова" РАН, заведующий лабораторией</w:t>
            </w:r>
          </w:p>
        </w:tc>
        <w:tc>
          <w:tcPr>
            <w:tcW w:w="2218" w:type="dxa"/>
            <w:vMerge w:val="restart"/>
            <w:tcBorders>
              <w:top w:val="single" w:sz="4" w:space="0" w:color="auto"/>
              <w:left w:val="single" w:sz="4" w:space="0" w:color="auto"/>
              <w:right w:val="single" w:sz="4" w:space="0" w:color="auto"/>
            </w:tcBorders>
            <w:shd w:val="clear" w:color="auto" w:fill="FFFFFF"/>
          </w:tcPr>
          <w:p w:rsidR="007B2414" w:rsidRPr="00FE7ADC" w:rsidRDefault="007B2414" w:rsidP="00FE7ADC">
            <w:pPr>
              <w:spacing w:after="0" w:line="235"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доктор технических наук, профессор</w:t>
            </w:r>
          </w:p>
        </w:tc>
      </w:tr>
      <w:tr w:rsidR="007B2414" w:rsidRPr="00FE7ADC" w:rsidTr="00FE7ADC">
        <w:trPr>
          <w:trHeight w:val="509"/>
        </w:trPr>
        <w:tc>
          <w:tcPr>
            <w:tcW w:w="2021" w:type="dxa"/>
            <w:vMerge/>
            <w:tcBorders>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40" w:lineRule="auto"/>
              <w:rPr>
                <w:rFonts w:ascii="Arial Unicode MS" w:hAnsi="Arial Unicode MS" w:cs="Arial Unicode MS"/>
                <w:color w:val="000000"/>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0"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01.04.04 Прикладная математика</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0" w:lineRule="exact"/>
              <w:ind w:left="40"/>
              <w:rPr>
                <w:rFonts w:ascii="Times New Roman" w:hAnsi="Times New Roman"/>
                <w:color w:val="000000"/>
                <w:sz w:val="19"/>
                <w:szCs w:val="19"/>
                <w:lang w:eastAsia="ru-RU"/>
              </w:rPr>
            </w:pPr>
            <w:r w:rsidRPr="00FE7ADC">
              <w:rPr>
                <w:rFonts w:ascii="Times New Roman" w:hAnsi="Times New Roman"/>
                <w:color w:val="000000"/>
                <w:sz w:val="19"/>
                <w:szCs w:val="19"/>
                <w:lang w:eastAsia="ru-RU"/>
              </w:rPr>
              <w:t>Системы управления и обработки информации в инженерии</w:t>
            </w:r>
          </w:p>
        </w:tc>
        <w:tc>
          <w:tcPr>
            <w:tcW w:w="1589" w:type="dxa"/>
            <w:vMerge/>
            <w:tcBorders>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40" w:lineRule="auto"/>
              <w:rPr>
                <w:rFonts w:ascii="Arial Unicode MS" w:hAnsi="Arial Unicode MS" w:cs="Arial Unicode MS"/>
                <w:color w:val="000000"/>
                <w:sz w:val="24"/>
                <w:szCs w:val="24"/>
                <w:lang w:eastAsia="ru-RU"/>
              </w:rPr>
            </w:pPr>
          </w:p>
        </w:tc>
        <w:tc>
          <w:tcPr>
            <w:tcW w:w="3475" w:type="dxa"/>
            <w:vMerge/>
            <w:tcBorders>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40" w:lineRule="auto"/>
              <w:rPr>
                <w:rFonts w:ascii="Arial Unicode MS" w:hAnsi="Arial Unicode MS" w:cs="Arial Unicode MS"/>
                <w:color w:val="000000"/>
                <w:sz w:val="24"/>
                <w:szCs w:val="24"/>
                <w:lang w:eastAsia="ru-RU"/>
              </w:rPr>
            </w:pPr>
          </w:p>
        </w:tc>
        <w:tc>
          <w:tcPr>
            <w:tcW w:w="2218" w:type="dxa"/>
            <w:vMerge/>
            <w:tcBorders>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40" w:lineRule="auto"/>
              <w:rPr>
                <w:rFonts w:ascii="Arial Unicode MS" w:hAnsi="Arial Unicode MS" w:cs="Arial Unicode MS"/>
                <w:color w:val="000000"/>
                <w:sz w:val="24"/>
                <w:szCs w:val="24"/>
                <w:lang w:eastAsia="ru-RU"/>
              </w:rPr>
            </w:pPr>
          </w:p>
        </w:tc>
      </w:tr>
      <w:tr w:rsidR="007B2414" w:rsidRPr="00FE7ADC" w:rsidTr="00084FDD">
        <w:trPr>
          <w:trHeight w:val="289"/>
        </w:trPr>
        <w:tc>
          <w:tcPr>
            <w:tcW w:w="2021"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40" w:lineRule="auto"/>
              <w:rPr>
                <w:rFonts w:ascii="Arial Unicode MS" w:hAnsi="Arial Unicode MS" w:cs="Arial Unicode MS"/>
                <w:color w:val="000000"/>
                <w:sz w:val="24"/>
                <w:szCs w:val="24"/>
                <w:lang w:eastAsia="ru-RU"/>
              </w:rPr>
            </w:pPr>
            <w:r>
              <w:rPr>
                <w:rFonts w:ascii="Arial Unicode MS" w:hAnsi="Arial Unicode MS" w:cs="Arial Unicode MS"/>
                <w:color w:val="000000"/>
                <w:sz w:val="24"/>
                <w:szCs w:val="24"/>
                <w:lang w:eastAsia="ru-RU"/>
              </w:rPr>
              <w:t>. . .</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0" w:lineRule="exact"/>
              <w:ind w:left="40"/>
              <w:rPr>
                <w:rFonts w:ascii="Times New Roman" w:hAnsi="Times New Roman"/>
                <w:color w:val="000000"/>
                <w:sz w:val="19"/>
                <w:szCs w:val="19"/>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30" w:lineRule="exact"/>
              <w:ind w:left="40"/>
              <w:rPr>
                <w:rFonts w:ascii="Times New Roman" w:hAnsi="Times New Roman"/>
                <w:color w:val="000000"/>
                <w:sz w:val="19"/>
                <w:szCs w:val="19"/>
                <w:lang w:eastAsia="ru-RU"/>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40" w:lineRule="auto"/>
              <w:rPr>
                <w:rFonts w:ascii="Arial Unicode MS" w:hAnsi="Arial Unicode MS" w:cs="Arial Unicode MS"/>
                <w:color w:val="000000"/>
                <w:sz w:val="24"/>
                <w:szCs w:val="24"/>
                <w:lang w:eastAsia="ru-RU"/>
              </w:rPr>
            </w:pPr>
          </w:p>
        </w:tc>
        <w:tc>
          <w:tcPr>
            <w:tcW w:w="3475"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40" w:lineRule="auto"/>
              <w:rPr>
                <w:rFonts w:ascii="Arial Unicode MS" w:hAnsi="Arial Unicode MS" w:cs="Arial Unicode MS"/>
                <w:color w:val="000000"/>
                <w:sz w:val="24"/>
                <w:szCs w:val="24"/>
                <w:lang w:eastAsia="ru-RU"/>
              </w:rPr>
            </w:pP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7B2414" w:rsidRPr="00FE7ADC" w:rsidRDefault="007B2414" w:rsidP="00FE7ADC">
            <w:pPr>
              <w:spacing w:after="0" w:line="240" w:lineRule="auto"/>
              <w:rPr>
                <w:rFonts w:ascii="Arial Unicode MS" w:hAnsi="Arial Unicode MS" w:cs="Arial Unicode MS"/>
                <w:color w:val="000000"/>
                <w:sz w:val="24"/>
                <w:szCs w:val="24"/>
                <w:lang w:eastAsia="ru-RU"/>
              </w:rPr>
            </w:pPr>
          </w:p>
        </w:tc>
      </w:tr>
    </w:tbl>
    <w:p w:rsidR="007B2414" w:rsidRPr="00FE7ADC" w:rsidRDefault="007B2414" w:rsidP="002F3316">
      <w:pPr>
        <w:spacing w:after="60" w:line="240" w:lineRule="auto"/>
        <w:jc w:val="both"/>
        <w:rPr>
          <w:rFonts w:ascii="Times New Roman" w:hAnsi="Times New Roman"/>
          <w:color w:val="000000"/>
          <w:sz w:val="27"/>
          <w:szCs w:val="27"/>
          <w:lang w:eastAsia="ru-RU"/>
        </w:rPr>
      </w:pPr>
      <w:bookmarkStart w:id="0" w:name="_GoBack"/>
      <w:bookmarkEnd w:id="0"/>
    </w:p>
    <w:sectPr w:rsidR="007B2414" w:rsidRPr="00FE7ADC" w:rsidSect="00FE7ADC">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24" w:rsidRDefault="00A35624">
      <w:pPr>
        <w:spacing w:after="0" w:line="240" w:lineRule="auto"/>
      </w:pPr>
      <w:r>
        <w:separator/>
      </w:r>
    </w:p>
  </w:endnote>
  <w:endnote w:type="continuationSeparator" w:id="0">
    <w:p w:rsidR="00A35624" w:rsidRDefault="00A3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24" w:rsidRDefault="00A35624">
      <w:pPr>
        <w:spacing w:after="0" w:line="240" w:lineRule="auto"/>
      </w:pPr>
      <w:r>
        <w:separator/>
      </w:r>
    </w:p>
  </w:footnote>
  <w:footnote w:type="continuationSeparator" w:id="0">
    <w:p w:rsidR="00A35624" w:rsidRDefault="00A35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9pt;height:9pt" o:bullet="t">
        <v:imagedata r:id="rId1" o:title=""/>
      </v:shape>
    </w:pict>
  </w:numPicBullet>
  <w:abstractNum w:abstractNumId="0">
    <w:nsid w:val="FFFFFF7C"/>
    <w:multiLevelType w:val="singleLevel"/>
    <w:tmpl w:val="5BB228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55E10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D60BF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6DE7D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74096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A404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52BE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889B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AA2E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2432D8"/>
    <w:lvl w:ilvl="0">
      <w:start w:val="1"/>
      <w:numFmt w:val="bullet"/>
      <w:lvlText w:val=""/>
      <w:lvlJc w:val="left"/>
      <w:pPr>
        <w:tabs>
          <w:tab w:val="num" w:pos="360"/>
        </w:tabs>
        <w:ind w:left="360" w:hanging="360"/>
      </w:pPr>
      <w:rPr>
        <w:rFonts w:ascii="Symbol" w:hAnsi="Symbol" w:hint="default"/>
      </w:rPr>
    </w:lvl>
  </w:abstractNum>
  <w:abstractNum w:abstractNumId="10">
    <w:nsid w:val="093D1B1D"/>
    <w:multiLevelType w:val="multilevel"/>
    <w:tmpl w:val="08808124"/>
    <w:lvl w:ilvl="0">
      <w:start w:val="1"/>
      <w:numFmt w:val="upp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2"/>
      <w:numFmt w:val="upperLetter"/>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3"/>
      <w:numFmt w:val="decimal"/>
      <w:lvlText w:val="%3."/>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start w:val="12"/>
      <w:numFmt w:val="decimal"/>
      <w:lvlText w:val="%5."/>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5">
      <w:start w:val="22"/>
      <w:numFmt w:val="decimal"/>
      <w:lvlText w:val="%6."/>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6">
      <w:start w:val="2"/>
      <w:numFmt w:val="decimal"/>
      <w:lvlText w:val="%7."/>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7">
      <w:start w:val="1"/>
      <w:numFmt w:val="decimal"/>
      <w:lvlText w:val="%7.%8."/>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7.%8.%9."/>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11">
    <w:nsid w:val="0E4E02D1"/>
    <w:multiLevelType w:val="multilevel"/>
    <w:tmpl w:val="FEEE9B70"/>
    <w:lvl w:ilvl="0">
      <w:start w:val="1"/>
      <w:numFmt w:val="decimal"/>
      <w:lvlText w:val="12.%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4"/>
      <w:numFmt w:val="decimal"/>
      <w:lvlText w:val="%2."/>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2">
      <w:start w:val="1"/>
      <w:numFmt w:val="decimal"/>
      <w:lvlText w:val="%2.%3."/>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17B47A18"/>
    <w:multiLevelType w:val="hybridMultilevel"/>
    <w:tmpl w:val="B6FC8C0C"/>
    <w:lvl w:ilvl="0" w:tplc="CDB8B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1406AF"/>
    <w:multiLevelType w:val="hybridMultilevel"/>
    <w:tmpl w:val="6DBE7BA8"/>
    <w:lvl w:ilvl="0" w:tplc="CDB8B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030000"/>
    <w:multiLevelType w:val="hybridMultilevel"/>
    <w:tmpl w:val="6AFE04AC"/>
    <w:lvl w:ilvl="0" w:tplc="CDB8B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72085A"/>
    <w:multiLevelType w:val="hybridMultilevel"/>
    <w:tmpl w:val="1B38A202"/>
    <w:lvl w:ilvl="0" w:tplc="D8F4C31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023F8F"/>
    <w:multiLevelType w:val="hybridMultilevel"/>
    <w:tmpl w:val="4128120E"/>
    <w:lvl w:ilvl="0" w:tplc="CDB8B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F5367E"/>
    <w:multiLevelType w:val="multilevel"/>
    <w:tmpl w:val="AB848DE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10"/>
        <w:w w:val="100"/>
        <w:position w:val="0"/>
        <w:sz w:val="27"/>
        <w:szCs w:val="27"/>
        <w:u w:val="none"/>
      </w:rPr>
    </w:lvl>
    <w:lvl w:ilvl="1">
      <w:start w:val="2"/>
      <w:numFmt w:val="decimal"/>
      <w:lvlText w:val="%2."/>
      <w:lvlJc w:val="left"/>
      <w:rPr>
        <w:rFonts w:ascii="Times New Roman" w:eastAsia="Times New Roman" w:hAnsi="Times New Roman" w:cs="Times New Roman" w:hint="default"/>
        <w:b/>
        <w:bCs/>
        <w:i w:val="0"/>
        <w:iCs w:val="0"/>
        <w:smallCaps w:val="0"/>
        <w:strike w:val="0"/>
        <w:color w:val="000000"/>
        <w:spacing w:val="-10"/>
        <w:w w:val="100"/>
        <w:position w:val="0"/>
        <w:sz w:val="27"/>
        <w:szCs w:val="27"/>
        <w:u w:val="none"/>
      </w:rPr>
    </w:lvl>
    <w:lvl w:ilvl="2">
      <w:start w:val="8"/>
      <w:numFmt w:val="upperLetter"/>
      <w:lvlText w:val="%3."/>
      <w:lvlJc w:val="left"/>
      <w:rPr>
        <w:rFonts w:ascii="Times New Roman" w:eastAsia="Times New Roman" w:hAnsi="Times New Roman" w:cs="Times New Roman" w:hint="default"/>
        <w:b w:val="0"/>
        <w:bCs w:val="0"/>
        <w:i w:val="0"/>
        <w:iCs w:val="0"/>
        <w:smallCaps w:val="0"/>
        <w:strike w:val="0"/>
        <w:color w:val="000000"/>
        <w:spacing w:val="-10"/>
        <w:w w:val="100"/>
        <w:position w:val="0"/>
        <w:sz w:val="27"/>
        <w:szCs w:val="27"/>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nsid w:val="361A502E"/>
    <w:multiLevelType w:val="hybridMultilevel"/>
    <w:tmpl w:val="7D3A8F1C"/>
    <w:lvl w:ilvl="0" w:tplc="D8F4C31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2149E9"/>
    <w:multiLevelType w:val="multilevel"/>
    <w:tmpl w:val="51D00E56"/>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1"/>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6BE359C"/>
    <w:multiLevelType w:val="hybridMultilevel"/>
    <w:tmpl w:val="E11A49B0"/>
    <w:lvl w:ilvl="0" w:tplc="CDB8B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26589E"/>
    <w:multiLevelType w:val="hybridMultilevel"/>
    <w:tmpl w:val="CAC8E3FA"/>
    <w:lvl w:ilvl="0" w:tplc="CDB8B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6846BB"/>
    <w:multiLevelType w:val="hybridMultilevel"/>
    <w:tmpl w:val="780CDE8E"/>
    <w:lvl w:ilvl="0" w:tplc="CDB8B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F45413"/>
    <w:multiLevelType w:val="hybridMultilevel"/>
    <w:tmpl w:val="52A62B7E"/>
    <w:lvl w:ilvl="0" w:tplc="CDB8B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143EB5"/>
    <w:multiLevelType w:val="hybridMultilevel"/>
    <w:tmpl w:val="C2388DBE"/>
    <w:lvl w:ilvl="0" w:tplc="929855E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8B1A07"/>
    <w:multiLevelType w:val="multilevel"/>
    <w:tmpl w:val="72A0D4F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2"/>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2E716EE"/>
    <w:multiLevelType w:val="hybridMultilevel"/>
    <w:tmpl w:val="B55C3010"/>
    <w:lvl w:ilvl="0" w:tplc="CDB8B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F31650"/>
    <w:multiLevelType w:val="hybridMultilevel"/>
    <w:tmpl w:val="A3FA5B44"/>
    <w:lvl w:ilvl="0" w:tplc="CDB8B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2F540F"/>
    <w:multiLevelType w:val="multilevel"/>
    <w:tmpl w:val="22C8C66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BF90736"/>
    <w:multiLevelType w:val="multilevel"/>
    <w:tmpl w:val="AA50525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start w:val="2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CB34C82"/>
    <w:multiLevelType w:val="multilevel"/>
    <w:tmpl w:val="DC4E27E0"/>
    <w:lvl w:ilvl="0">
      <w:start w:val="1"/>
      <w:numFmt w:val="upp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2"/>
      <w:numFmt w:val="upperLetter"/>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start w:val="12"/>
      <w:numFmt w:val="decimal"/>
      <w:lvlText w:val="%5."/>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5">
      <w:start w:val="22"/>
      <w:numFmt w:val="decimal"/>
      <w:lvlText w:val="%6."/>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6">
      <w:start w:val="2"/>
      <w:numFmt w:val="decimal"/>
      <w:lvlText w:val="%7."/>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7">
      <w:start w:val="1"/>
      <w:numFmt w:val="decimal"/>
      <w:lvlText w:val="%7.%8."/>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7.%8.%9."/>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31">
    <w:nsid w:val="7DB02107"/>
    <w:multiLevelType w:val="hybridMultilevel"/>
    <w:tmpl w:val="835CD214"/>
    <w:lvl w:ilvl="0" w:tplc="CDB8B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2"/>
  </w:num>
  <w:num w:numId="13">
    <w:abstractNumId w:val="16"/>
  </w:num>
  <w:num w:numId="14">
    <w:abstractNumId w:val="13"/>
  </w:num>
  <w:num w:numId="15">
    <w:abstractNumId w:val="20"/>
  </w:num>
  <w:num w:numId="16">
    <w:abstractNumId w:val="23"/>
  </w:num>
  <w:num w:numId="17">
    <w:abstractNumId w:val="21"/>
  </w:num>
  <w:num w:numId="18">
    <w:abstractNumId w:val="31"/>
  </w:num>
  <w:num w:numId="19">
    <w:abstractNumId w:val="26"/>
  </w:num>
  <w:num w:numId="20">
    <w:abstractNumId w:val="14"/>
  </w:num>
  <w:num w:numId="21">
    <w:abstractNumId w:val="12"/>
  </w:num>
  <w:num w:numId="22">
    <w:abstractNumId w:val="15"/>
  </w:num>
  <w:num w:numId="23">
    <w:abstractNumId w:val="24"/>
  </w:num>
  <w:num w:numId="24">
    <w:abstractNumId w:val="18"/>
  </w:num>
  <w:num w:numId="25">
    <w:abstractNumId w:val="30"/>
  </w:num>
  <w:num w:numId="26">
    <w:abstractNumId w:val="25"/>
  </w:num>
  <w:num w:numId="27">
    <w:abstractNumId w:val="19"/>
  </w:num>
  <w:num w:numId="28">
    <w:abstractNumId w:val="11"/>
  </w:num>
  <w:num w:numId="29">
    <w:abstractNumId w:val="29"/>
  </w:num>
  <w:num w:numId="30">
    <w:abstractNumId w:val="10"/>
  </w:num>
  <w:num w:numId="31">
    <w:abstractNumId w:val="1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D7A"/>
    <w:rsid w:val="00014CC5"/>
    <w:rsid w:val="00020165"/>
    <w:rsid w:val="000276B8"/>
    <w:rsid w:val="00032AEA"/>
    <w:rsid w:val="00033366"/>
    <w:rsid w:val="00062039"/>
    <w:rsid w:val="0006351C"/>
    <w:rsid w:val="000677B8"/>
    <w:rsid w:val="00075819"/>
    <w:rsid w:val="00084FDD"/>
    <w:rsid w:val="00090481"/>
    <w:rsid w:val="00093605"/>
    <w:rsid w:val="000A1CBB"/>
    <w:rsid w:val="000C0DD5"/>
    <w:rsid w:val="000C2279"/>
    <w:rsid w:val="000D2879"/>
    <w:rsid w:val="000D29A0"/>
    <w:rsid w:val="000E3364"/>
    <w:rsid w:val="000F2387"/>
    <w:rsid w:val="00136A55"/>
    <w:rsid w:val="001410D7"/>
    <w:rsid w:val="00164AF3"/>
    <w:rsid w:val="001704C1"/>
    <w:rsid w:val="00192603"/>
    <w:rsid w:val="0019397B"/>
    <w:rsid w:val="001944BE"/>
    <w:rsid w:val="001B7C95"/>
    <w:rsid w:val="001C47EF"/>
    <w:rsid w:val="001F1A2E"/>
    <w:rsid w:val="0020155D"/>
    <w:rsid w:val="0021262F"/>
    <w:rsid w:val="002144F7"/>
    <w:rsid w:val="0022750D"/>
    <w:rsid w:val="002411E9"/>
    <w:rsid w:val="002532D3"/>
    <w:rsid w:val="00254370"/>
    <w:rsid w:val="0026302D"/>
    <w:rsid w:val="00274D0F"/>
    <w:rsid w:val="0029343E"/>
    <w:rsid w:val="002976B7"/>
    <w:rsid w:val="002B1463"/>
    <w:rsid w:val="002C63C5"/>
    <w:rsid w:val="002D3D46"/>
    <w:rsid w:val="002F3316"/>
    <w:rsid w:val="00324A67"/>
    <w:rsid w:val="0034294F"/>
    <w:rsid w:val="003467C3"/>
    <w:rsid w:val="003602D5"/>
    <w:rsid w:val="00363C8C"/>
    <w:rsid w:val="0036705B"/>
    <w:rsid w:val="00373B43"/>
    <w:rsid w:val="00376436"/>
    <w:rsid w:val="00384218"/>
    <w:rsid w:val="0039592E"/>
    <w:rsid w:val="003C55CE"/>
    <w:rsid w:val="003C5737"/>
    <w:rsid w:val="003D73DC"/>
    <w:rsid w:val="003F61F4"/>
    <w:rsid w:val="003F66C3"/>
    <w:rsid w:val="00401D5B"/>
    <w:rsid w:val="00450AB6"/>
    <w:rsid w:val="00453AC3"/>
    <w:rsid w:val="004610CB"/>
    <w:rsid w:val="004646A9"/>
    <w:rsid w:val="00464A02"/>
    <w:rsid w:val="004B3AB0"/>
    <w:rsid w:val="004B7B03"/>
    <w:rsid w:val="004C5A72"/>
    <w:rsid w:val="004C675E"/>
    <w:rsid w:val="004D3CAB"/>
    <w:rsid w:val="004F3C6E"/>
    <w:rsid w:val="00523D7A"/>
    <w:rsid w:val="00534B0F"/>
    <w:rsid w:val="00541406"/>
    <w:rsid w:val="00561428"/>
    <w:rsid w:val="00563B86"/>
    <w:rsid w:val="00573FCC"/>
    <w:rsid w:val="005944BD"/>
    <w:rsid w:val="005C63BB"/>
    <w:rsid w:val="00613196"/>
    <w:rsid w:val="00620B2C"/>
    <w:rsid w:val="00647C1E"/>
    <w:rsid w:val="006619BD"/>
    <w:rsid w:val="00686101"/>
    <w:rsid w:val="0068681D"/>
    <w:rsid w:val="00693321"/>
    <w:rsid w:val="006B46A1"/>
    <w:rsid w:val="006B4942"/>
    <w:rsid w:val="006C4314"/>
    <w:rsid w:val="006D1726"/>
    <w:rsid w:val="006D2936"/>
    <w:rsid w:val="006D2E04"/>
    <w:rsid w:val="006F24B7"/>
    <w:rsid w:val="007007E4"/>
    <w:rsid w:val="00732E9D"/>
    <w:rsid w:val="00733F1A"/>
    <w:rsid w:val="00736360"/>
    <w:rsid w:val="00754329"/>
    <w:rsid w:val="00787CF0"/>
    <w:rsid w:val="00792987"/>
    <w:rsid w:val="007972C6"/>
    <w:rsid w:val="007979F1"/>
    <w:rsid w:val="007A1155"/>
    <w:rsid w:val="007B2414"/>
    <w:rsid w:val="007B68C2"/>
    <w:rsid w:val="007C36C7"/>
    <w:rsid w:val="007C53A6"/>
    <w:rsid w:val="007E2142"/>
    <w:rsid w:val="00802133"/>
    <w:rsid w:val="00817A54"/>
    <w:rsid w:val="00826773"/>
    <w:rsid w:val="00840D9C"/>
    <w:rsid w:val="00854D8A"/>
    <w:rsid w:val="008708A3"/>
    <w:rsid w:val="00874B9E"/>
    <w:rsid w:val="0088689B"/>
    <w:rsid w:val="008D4A37"/>
    <w:rsid w:val="008D4C10"/>
    <w:rsid w:val="008E18DF"/>
    <w:rsid w:val="008E399D"/>
    <w:rsid w:val="00907CA3"/>
    <w:rsid w:val="00914CBD"/>
    <w:rsid w:val="00926F94"/>
    <w:rsid w:val="00947FD9"/>
    <w:rsid w:val="009548C2"/>
    <w:rsid w:val="00961DB3"/>
    <w:rsid w:val="00964BD3"/>
    <w:rsid w:val="009839C9"/>
    <w:rsid w:val="00997DAB"/>
    <w:rsid w:val="009A643A"/>
    <w:rsid w:val="009B46A3"/>
    <w:rsid w:val="009C6BD3"/>
    <w:rsid w:val="009D10E5"/>
    <w:rsid w:val="009D5640"/>
    <w:rsid w:val="009E3E56"/>
    <w:rsid w:val="009F33F2"/>
    <w:rsid w:val="00A00CE4"/>
    <w:rsid w:val="00A06404"/>
    <w:rsid w:val="00A167A1"/>
    <w:rsid w:val="00A17FB8"/>
    <w:rsid w:val="00A21DE5"/>
    <w:rsid w:val="00A26855"/>
    <w:rsid w:val="00A35624"/>
    <w:rsid w:val="00A37426"/>
    <w:rsid w:val="00A413C4"/>
    <w:rsid w:val="00A567CC"/>
    <w:rsid w:val="00A5696F"/>
    <w:rsid w:val="00A67F27"/>
    <w:rsid w:val="00A76C69"/>
    <w:rsid w:val="00A97802"/>
    <w:rsid w:val="00AA499B"/>
    <w:rsid w:val="00AE3BBB"/>
    <w:rsid w:val="00AE63C6"/>
    <w:rsid w:val="00AF52E0"/>
    <w:rsid w:val="00AF53A1"/>
    <w:rsid w:val="00B06689"/>
    <w:rsid w:val="00B22BA4"/>
    <w:rsid w:val="00B27FF5"/>
    <w:rsid w:val="00B36CA4"/>
    <w:rsid w:val="00B36E68"/>
    <w:rsid w:val="00B43CF0"/>
    <w:rsid w:val="00B44CC2"/>
    <w:rsid w:val="00B5149A"/>
    <w:rsid w:val="00B637BA"/>
    <w:rsid w:val="00B65573"/>
    <w:rsid w:val="00B710EB"/>
    <w:rsid w:val="00BB0D09"/>
    <w:rsid w:val="00BC4031"/>
    <w:rsid w:val="00BC4FCB"/>
    <w:rsid w:val="00BD0182"/>
    <w:rsid w:val="00BD2D94"/>
    <w:rsid w:val="00BD641D"/>
    <w:rsid w:val="00BD678F"/>
    <w:rsid w:val="00C07A56"/>
    <w:rsid w:val="00C152F1"/>
    <w:rsid w:val="00C22AAD"/>
    <w:rsid w:val="00C27CD1"/>
    <w:rsid w:val="00C54149"/>
    <w:rsid w:val="00C579DA"/>
    <w:rsid w:val="00C64E3D"/>
    <w:rsid w:val="00C66670"/>
    <w:rsid w:val="00C74780"/>
    <w:rsid w:val="00C9645F"/>
    <w:rsid w:val="00CA0CDD"/>
    <w:rsid w:val="00CA7F0D"/>
    <w:rsid w:val="00CB6F86"/>
    <w:rsid w:val="00CE0F82"/>
    <w:rsid w:val="00CE6498"/>
    <w:rsid w:val="00D00592"/>
    <w:rsid w:val="00D268E8"/>
    <w:rsid w:val="00D30778"/>
    <w:rsid w:val="00D36326"/>
    <w:rsid w:val="00DC3090"/>
    <w:rsid w:val="00DD16D0"/>
    <w:rsid w:val="00E17B9C"/>
    <w:rsid w:val="00E21866"/>
    <w:rsid w:val="00E4112E"/>
    <w:rsid w:val="00E6141B"/>
    <w:rsid w:val="00E74616"/>
    <w:rsid w:val="00E81499"/>
    <w:rsid w:val="00E834E4"/>
    <w:rsid w:val="00EA0479"/>
    <w:rsid w:val="00EC0082"/>
    <w:rsid w:val="00EC00B3"/>
    <w:rsid w:val="00ED0B99"/>
    <w:rsid w:val="00ED3DCC"/>
    <w:rsid w:val="00ED3DCE"/>
    <w:rsid w:val="00ED4A7E"/>
    <w:rsid w:val="00F2124E"/>
    <w:rsid w:val="00F30CBD"/>
    <w:rsid w:val="00F73E39"/>
    <w:rsid w:val="00F7458D"/>
    <w:rsid w:val="00F80CE2"/>
    <w:rsid w:val="00F90ECC"/>
    <w:rsid w:val="00FD2308"/>
    <w:rsid w:val="00FE7ADC"/>
    <w:rsid w:val="00FF2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6A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4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6141B"/>
    <w:pPr>
      <w:tabs>
        <w:tab w:val="center" w:pos="4677"/>
        <w:tab w:val="right" w:pos="9355"/>
      </w:tabs>
      <w:spacing w:after="0" w:line="240" w:lineRule="auto"/>
    </w:pPr>
    <w:rPr>
      <w:rFonts w:ascii="Times New Roman" w:hAnsi="Times New Roman"/>
      <w:sz w:val="24"/>
      <w:szCs w:val="24"/>
      <w:lang w:eastAsia="ru-RU"/>
    </w:rPr>
  </w:style>
  <w:style w:type="character" w:customStyle="1" w:styleId="a5">
    <w:name w:val="Нижний колонтитул Знак"/>
    <w:link w:val="a4"/>
    <w:uiPriority w:val="99"/>
    <w:locked/>
    <w:rsid w:val="00E6141B"/>
    <w:rPr>
      <w:rFonts w:ascii="Times New Roman" w:hAnsi="Times New Roman" w:cs="Times New Roman"/>
      <w:sz w:val="24"/>
      <w:lang w:eastAsia="ru-RU"/>
    </w:rPr>
  </w:style>
  <w:style w:type="character" w:styleId="a6">
    <w:name w:val="page number"/>
    <w:uiPriority w:val="99"/>
    <w:rsid w:val="00E6141B"/>
    <w:rPr>
      <w:rFonts w:cs="Times New Roman"/>
    </w:rPr>
  </w:style>
  <w:style w:type="paragraph" w:styleId="a7">
    <w:name w:val="List Paragraph"/>
    <w:basedOn w:val="a"/>
    <w:uiPriority w:val="99"/>
    <w:qFormat/>
    <w:rsid w:val="00534B0F"/>
    <w:pPr>
      <w:ind w:left="720"/>
      <w:contextualSpacing/>
    </w:pPr>
  </w:style>
  <w:style w:type="character" w:styleId="a8">
    <w:name w:val="Hyperlink"/>
    <w:uiPriority w:val="99"/>
    <w:rsid w:val="00F2124E"/>
    <w:rPr>
      <w:rFonts w:cs="Times New Roman"/>
      <w:color w:val="0000FF"/>
      <w:u w:val="single"/>
    </w:rPr>
  </w:style>
  <w:style w:type="paragraph" w:styleId="a9">
    <w:name w:val="Body Text"/>
    <w:basedOn w:val="a"/>
    <w:link w:val="aa"/>
    <w:uiPriority w:val="99"/>
    <w:rsid w:val="00DD16D0"/>
    <w:pPr>
      <w:spacing w:after="120" w:line="240" w:lineRule="auto"/>
    </w:pPr>
    <w:rPr>
      <w:rFonts w:ascii="Times New Roman" w:hAnsi="Times New Roman"/>
      <w:sz w:val="24"/>
      <w:szCs w:val="24"/>
      <w:lang w:eastAsia="ru-RU"/>
    </w:rPr>
  </w:style>
  <w:style w:type="character" w:customStyle="1" w:styleId="aa">
    <w:name w:val="Основной текст Знак"/>
    <w:link w:val="a9"/>
    <w:uiPriority w:val="99"/>
    <w:semiHidden/>
    <w:locke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3073</Words>
  <Characters>17522</Characters>
  <Application>Microsoft Office Word</Application>
  <DocSecurity>0</DocSecurity>
  <Lines>146</Lines>
  <Paragraphs>41</Paragraphs>
  <ScaleCrop>false</ScaleCrop>
  <Company/>
  <LinksUpToDate>false</LinksUpToDate>
  <CharactersWithSpaces>20554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 РЕШЕНИЙ УЧЕНОГО СОВЕТА НИУ ВШЭ</dc:title>
  <dc:subject/>
  <dc:creator>Пользователь Windows</dc:creator>
  <cp:keywords/>
  <dc:description/>
  <cp:lastModifiedBy>Пользователь Windows</cp:lastModifiedBy>
  <cp:revision>3</cp:revision>
  <dcterms:created xsi:type="dcterms:W3CDTF">2019-02-04T08:22:00Z</dcterms:created>
  <dcterms:modified xsi:type="dcterms:W3CDTF">2019-02-04T12:30:00Z</dcterms:modified>
</cp:coreProperties>
</file>