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6E" w:rsidRPr="0036705B" w:rsidRDefault="004F3C6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B637BA" w:rsidRPr="0036705B" w:rsidRDefault="00B637BA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B637BA" w:rsidRPr="0036705B" w:rsidRDefault="00B637BA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F3C6E" w:rsidRPr="00732E9D" w:rsidRDefault="00373B43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30</w:t>
      </w:r>
      <w:r w:rsidR="004F3C6E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B36CA4">
        <w:rPr>
          <w:rFonts w:ascii="Times New Roman" w:hAnsi="Times New Roman"/>
          <w:b/>
          <w:sz w:val="26"/>
          <w:szCs w:val="24"/>
          <w:lang w:eastAsia="ru-RU"/>
        </w:rPr>
        <w:t>марта</w:t>
      </w:r>
      <w:r w:rsidR="004F3C6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 w:rsidR="00CA7F0D">
        <w:rPr>
          <w:rFonts w:ascii="Times New Roman" w:hAnsi="Times New Roman"/>
          <w:b/>
          <w:sz w:val="26"/>
          <w:szCs w:val="24"/>
          <w:lang w:eastAsia="ru-RU"/>
        </w:rPr>
        <w:t>8</w:t>
      </w:r>
      <w:proofErr w:type="gramStart"/>
      <w:r w:rsidR="004F3C6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4F3C6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4F3C6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4F3C6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4F3C6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B637BA"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 w:rsidR="00B637BA"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="004F3C6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="00732E9D" w:rsidRPr="00732E9D">
        <w:rPr>
          <w:rFonts w:ascii="Times New Roman" w:hAnsi="Times New Roman"/>
          <w:b/>
          <w:sz w:val="26"/>
          <w:szCs w:val="24"/>
          <w:lang w:eastAsia="ru-RU"/>
        </w:rPr>
        <w:t>0</w:t>
      </w:r>
      <w:r>
        <w:rPr>
          <w:rFonts w:ascii="Times New Roman" w:hAnsi="Times New Roman"/>
          <w:b/>
          <w:sz w:val="26"/>
          <w:szCs w:val="24"/>
          <w:lang w:eastAsia="ru-RU"/>
        </w:rPr>
        <w:t>3</w:t>
      </w:r>
    </w:p>
    <w:p w:rsidR="004F3C6E" w:rsidRDefault="004F3C6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37BA" w:rsidRPr="00AF52E0" w:rsidRDefault="00B637BA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3DCC" w:rsidRPr="00ED4A7E" w:rsidRDefault="00ED3DCC" w:rsidP="00AF52E0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 w:rsidRPr="00ED4A7E">
        <w:rPr>
          <w:rFonts w:ascii="Times New Roman" w:hAnsi="Times New Roman"/>
          <w:b/>
          <w:color w:val="0000FF"/>
          <w:sz w:val="26"/>
          <w:szCs w:val="26"/>
        </w:rPr>
        <w:t>2. СЛУШАЛИ:</w:t>
      </w:r>
    </w:p>
    <w:p w:rsidR="00ED3DCC" w:rsidRPr="00ED4A7E" w:rsidRDefault="00ED3DCC" w:rsidP="00AF52E0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ED4A7E">
        <w:rPr>
          <w:rFonts w:ascii="Times New Roman" w:hAnsi="Times New Roman"/>
          <w:color w:val="0000FF"/>
          <w:sz w:val="26"/>
          <w:szCs w:val="26"/>
        </w:rPr>
        <w:t>В.В.Радаева</w:t>
      </w:r>
      <w:proofErr w:type="spellEnd"/>
      <w:r w:rsidRPr="00ED4A7E">
        <w:rPr>
          <w:rFonts w:ascii="Times New Roman" w:hAnsi="Times New Roman"/>
          <w:color w:val="0000FF"/>
          <w:sz w:val="26"/>
          <w:szCs w:val="26"/>
        </w:rPr>
        <w:t xml:space="preserve"> – об утверждении стандартов требований к публикациям соискателей ученых степеней НИУ ВШЭ по отдельным областям науки</w:t>
      </w:r>
    </w:p>
    <w:p w:rsidR="00ED3DCC" w:rsidRPr="00ED4A7E" w:rsidRDefault="00ED3DCC" w:rsidP="00AF52E0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ED4A7E">
        <w:rPr>
          <w:rFonts w:ascii="Times New Roman" w:hAnsi="Times New Roman"/>
          <w:b/>
          <w:color w:val="0000FF"/>
          <w:sz w:val="26"/>
          <w:szCs w:val="26"/>
        </w:rPr>
        <w:t>ВЫСТУПИЛИ:</w:t>
      </w:r>
      <w:r w:rsidRPr="00ED4A7E">
        <w:rPr>
          <w:rFonts w:ascii="Times New Roman" w:hAnsi="Times New Roman"/>
          <w:color w:val="0000FF"/>
          <w:sz w:val="26"/>
          <w:szCs w:val="26"/>
        </w:rPr>
        <w:t xml:space="preserve"> </w:t>
      </w:r>
      <w:proofErr w:type="spellStart"/>
      <w:r w:rsidRPr="00ED4A7E">
        <w:rPr>
          <w:rFonts w:ascii="Times New Roman" w:hAnsi="Times New Roman"/>
          <w:color w:val="0000FF"/>
          <w:sz w:val="26"/>
          <w:szCs w:val="26"/>
        </w:rPr>
        <w:t>Я.И.Кузьминов</w:t>
      </w:r>
      <w:proofErr w:type="spellEnd"/>
      <w:r w:rsidRPr="00ED4A7E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ED4A7E">
        <w:rPr>
          <w:rFonts w:ascii="Times New Roman" w:hAnsi="Times New Roman"/>
          <w:color w:val="0000FF"/>
          <w:sz w:val="26"/>
          <w:szCs w:val="26"/>
        </w:rPr>
        <w:t>С.Б.Авдашева</w:t>
      </w:r>
      <w:proofErr w:type="spellEnd"/>
      <w:r w:rsidRPr="00ED4A7E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ED4A7E">
        <w:rPr>
          <w:rFonts w:ascii="Times New Roman" w:hAnsi="Times New Roman"/>
          <w:color w:val="0000FF"/>
          <w:sz w:val="26"/>
          <w:szCs w:val="26"/>
        </w:rPr>
        <w:t>Д.А.Леонтьев</w:t>
      </w:r>
      <w:proofErr w:type="spellEnd"/>
      <w:r w:rsidRPr="00ED4A7E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ED4A7E">
        <w:rPr>
          <w:rFonts w:ascii="Times New Roman" w:hAnsi="Times New Roman"/>
          <w:color w:val="0000FF"/>
          <w:sz w:val="26"/>
          <w:szCs w:val="26"/>
        </w:rPr>
        <w:t>О.С.Воскобойников</w:t>
      </w:r>
      <w:proofErr w:type="spellEnd"/>
      <w:r w:rsidRPr="00ED4A7E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ED4A7E">
        <w:rPr>
          <w:rFonts w:ascii="Times New Roman" w:hAnsi="Times New Roman"/>
          <w:color w:val="0000FF"/>
          <w:sz w:val="26"/>
          <w:szCs w:val="26"/>
        </w:rPr>
        <w:t>А.М.Руткевич</w:t>
      </w:r>
      <w:proofErr w:type="spellEnd"/>
      <w:r w:rsidRPr="00ED4A7E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ED4A7E">
        <w:rPr>
          <w:rFonts w:ascii="Times New Roman" w:hAnsi="Times New Roman"/>
          <w:color w:val="0000FF"/>
          <w:sz w:val="26"/>
          <w:szCs w:val="26"/>
        </w:rPr>
        <w:t>О.С.Кузнецов</w:t>
      </w:r>
      <w:proofErr w:type="spellEnd"/>
      <w:r w:rsidRPr="00ED4A7E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ED4A7E">
        <w:rPr>
          <w:rFonts w:ascii="Times New Roman" w:hAnsi="Times New Roman"/>
          <w:color w:val="0000FF"/>
          <w:sz w:val="26"/>
          <w:szCs w:val="26"/>
        </w:rPr>
        <w:t>М.М.Юдкевич</w:t>
      </w:r>
      <w:proofErr w:type="spellEnd"/>
      <w:r w:rsidRPr="00ED4A7E">
        <w:rPr>
          <w:rFonts w:ascii="Times New Roman" w:hAnsi="Times New Roman"/>
          <w:color w:val="0000FF"/>
          <w:sz w:val="26"/>
          <w:szCs w:val="26"/>
        </w:rPr>
        <w:t xml:space="preserve">, </w:t>
      </w:r>
      <w:proofErr w:type="spellStart"/>
      <w:r w:rsidRPr="00ED4A7E">
        <w:rPr>
          <w:rFonts w:ascii="Times New Roman" w:hAnsi="Times New Roman"/>
          <w:color w:val="0000FF"/>
          <w:sz w:val="26"/>
          <w:szCs w:val="26"/>
        </w:rPr>
        <w:t>С.К.Ландо</w:t>
      </w:r>
      <w:proofErr w:type="spellEnd"/>
    </w:p>
    <w:p w:rsidR="00ED3DCC" w:rsidRPr="00ED4A7E" w:rsidRDefault="00ED3DCC" w:rsidP="00AF52E0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 w:rsidRPr="00ED4A7E">
        <w:rPr>
          <w:rFonts w:ascii="Times New Roman" w:hAnsi="Times New Roman"/>
          <w:b/>
          <w:color w:val="0000FF"/>
          <w:sz w:val="26"/>
          <w:szCs w:val="26"/>
        </w:rPr>
        <w:t>ПОСТАНОВИЛИ:</w:t>
      </w:r>
    </w:p>
    <w:p w:rsidR="00ED3DCC" w:rsidRPr="00ED4A7E" w:rsidRDefault="00ED3DCC" w:rsidP="00AF52E0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ED4A7E">
        <w:rPr>
          <w:rFonts w:ascii="Times New Roman" w:hAnsi="Times New Roman"/>
          <w:color w:val="0000FF"/>
          <w:sz w:val="26"/>
          <w:szCs w:val="26"/>
        </w:rPr>
        <w:t>2.1. Утвердить стандарты требований к публикациям соискателей ученых степеней НИУ ВШЭ по отдельным областям науки с учетом высказанных замечаний (приложение 3).</w:t>
      </w:r>
    </w:p>
    <w:p w:rsidR="00ED3DCC" w:rsidRPr="00ED4A7E" w:rsidRDefault="00ED3DCC" w:rsidP="00AF52E0">
      <w:pPr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  <w:r w:rsidRPr="00ED4A7E">
        <w:rPr>
          <w:rFonts w:ascii="Times New Roman" w:hAnsi="Times New Roman"/>
          <w:color w:val="0000FF"/>
          <w:sz w:val="26"/>
          <w:szCs w:val="26"/>
        </w:rPr>
        <w:t>(из 152 членов ученого совета проголосовало: за – 86, против – нет, воздержалось – нет).</w:t>
      </w:r>
    </w:p>
    <w:p w:rsidR="00192603" w:rsidRPr="00AF52E0" w:rsidRDefault="00192603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603" w:rsidRPr="00AF52E0" w:rsidRDefault="00192603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92603" w:rsidRPr="00192603" w:rsidRDefault="00192603" w:rsidP="00AF52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92603">
        <w:rPr>
          <w:rFonts w:ascii="Times New Roman" w:hAnsi="Times New Roman"/>
          <w:b/>
          <w:sz w:val="26"/>
          <w:szCs w:val="26"/>
        </w:rPr>
        <w:t>15. СЛУШАЛИ:</w:t>
      </w:r>
    </w:p>
    <w:p w:rsidR="00192603" w:rsidRPr="00192603" w:rsidRDefault="00192603" w:rsidP="00AF52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92603">
        <w:rPr>
          <w:rFonts w:ascii="Times New Roman" w:hAnsi="Times New Roman"/>
          <w:sz w:val="26"/>
          <w:szCs w:val="26"/>
        </w:rPr>
        <w:t>А.Т.Шамрина</w:t>
      </w:r>
      <w:proofErr w:type="spellEnd"/>
      <w:r w:rsidRPr="00192603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 «О внесении изменений в Положение о диссертационном совете НИУ ВШЭ»</w:t>
      </w:r>
    </w:p>
    <w:p w:rsidR="00192603" w:rsidRPr="00192603" w:rsidRDefault="00192603" w:rsidP="00AF52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92603">
        <w:rPr>
          <w:rFonts w:ascii="Times New Roman" w:hAnsi="Times New Roman"/>
          <w:b/>
          <w:sz w:val="26"/>
          <w:szCs w:val="26"/>
        </w:rPr>
        <w:t>ПОСТАНОВИЛИ:</w:t>
      </w:r>
    </w:p>
    <w:p w:rsidR="00192603" w:rsidRPr="00192603" w:rsidRDefault="00192603" w:rsidP="00AF52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603">
        <w:rPr>
          <w:rFonts w:ascii="Times New Roman" w:hAnsi="Times New Roman"/>
          <w:sz w:val="26"/>
          <w:szCs w:val="26"/>
        </w:rPr>
        <w:t>15.1. Внести в Положение о диссертационном совете Национального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2603">
        <w:rPr>
          <w:rFonts w:ascii="Times New Roman" w:hAnsi="Times New Roman"/>
          <w:sz w:val="26"/>
          <w:szCs w:val="26"/>
        </w:rPr>
        <w:t>исследовательского университета «Высшая школа экономики», утвержденное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2603">
        <w:rPr>
          <w:rFonts w:ascii="Times New Roman" w:hAnsi="Times New Roman"/>
          <w:sz w:val="26"/>
          <w:szCs w:val="26"/>
        </w:rPr>
        <w:t>ученым советом НИУ ВШЭ 22.12.2017, протокол № 13, и введенное в действие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2603">
        <w:rPr>
          <w:rFonts w:ascii="Times New Roman" w:hAnsi="Times New Roman"/>
          <w:sz w:val="26"/>
          <w:szCs w:val="26"/>
        </w:rPr>
        <w:t>приказом НИУ ВШЭ от 28.12.2017 № 6.18.1-01/2812-17, следующие изменения: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2603">
        <w:rPr>
          <w:rFonts w:ascii="Times New Roman" w:hAnsi="Times New Roman"/>
          <w:sz w:val="26"/>
          <w:szCs w:val="26"/>
        </w:rPr>
        <w:t>15.1.1. пункт 6.10 после слов «видеоконференции, Скайп» дополнить словами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92603">
        <w:rPr>
          <w:rFonts w:ascii="Times New Roman" w:hAnsi="Times New Roman"/>
          <w:sz w:val="26"/>
          <w:szCs w:val="26"/>
        </w:rPr>
        <w:t>«,</w:t>
      </w:r>
      <w:r w:rsidR="000D29A0">
        <w:rPr>
          <w:rFonts w:ascii="Times New Roman" w:hAnsi="Times New Roman"/>
          <w:sz w:val="26"/>
          <w:szCs w:val="26"/>
        </w:rPr>
        <w:t xml:space="preserve"> </w:t>
      </w:r>
      <w:r w:rsidRPr="00192603">
        <w:rPr>
          <w:rFonts w:ascii="Times New Roman" w:hAnsi="Times New Roman"/>
          <w:sz w:val="26"/>
          <w:szCs w:val="26"/>
        </w:rPr>
        <w:t>сервисов электронного голосования»;</w:t>
      </w:r>
    </w:p>
    <w:p w:rsidR="00192603" w:rsidRPr="00192603" w:rsidRDefault="00192603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603">
        <w:rPr>
          <w:rFonts w:ascii="Times New Roman" w:hAnsi="Times New Roman"/>
          <w:sz w:val="26"/>
          <w:szCs w:val="26"/>
        </w:rPr>
        <w:t>15.1.2. в пункте 6.11 слова «на заседании диссертационного совета» исключить.</w:t>
      </w:r>
    </w:p>
    <w:p w:rsidR="00192603" w:rsidRPr="00AF52E0" w:rsidRDefault="00192603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603">
        <w:rPr>
          <w:rFonts w:ascii="Times New Roman" w:hAnsi="Times New Roman"/>
          <w:sz w:val="26"/>
          <w:szCs w:val="26"/>
        </w:rPr>
        <w:t>(из 152 членов ученого совета проголосовало: за – 90, против – нет, воздержалось –</w:t>
      </w:r>
      <w:r w:rsidRPr="004B3AB0">
        <w:rPr>
          <w:rFonts w:ascii="Times New Roman" w:hAnsi="Times New Roman"/>
          <w:sz w:val="26"/>
          <w:szCs w:val="26"/>
        </w:rPr>
        <w:t xml:space="preserve"> нет).</w:t>
      </w:r>
    </w:p>
    <w:p w:rsidR="004B3AB0" w:rsidRPr="00AF52E0" w:rsidRDefault="004B3AB0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3AB0" w:rsidRPr="00AF52E0" w:rsidRDefault="004B3AB0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3AB0" w:rsidRPr="00ED4A7E" w:rsidRDefault="004B3AB0" w:rsidP="00AF52E0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 w:rsidRPr="00ED4A7E">
        <w:rPr>
          <w:rFonts w:ascii="Times New Roman" w:hAnsi="Times New Roman"/>
          <w:b/>
          <w:color w:val="0000FF"/>
          <w:sz w:val="26"/>
          <w:szCs w:val="26"/>
        </w:rPr>
        <w:t>17. СЛУШАЛИ:</w:t>
      </w:r>
    </w:p>
    <w:p w:rsidR="004B3AB0" w:rsidRPr="00ED4A7E" w:rsidRDefault="004B3AB0" w:rsidP="00AF52E0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proofErr w:type="spellStart"/>
      <w:r w:rsidRPr="00ED4A7E">
        <w:rPr>
          <w:rFonts w:ascii="Times New Roman" w:hAnsi="Times New Roman"/>
          <w:color w:val="0000FF"/>
          <w:sz w:val="26"/>
          <w:szCs w:val="26"/>
        </w:rPr>
        <w:t>А.Т.Шамрина</w:t>
      </w:r>
      <w:proofErr w:type="spellEnd"/>
      <w:r w:rsidRPr="00ED4A7E">
        <w:rPr>
          <w:rFonts w:ascii="Times New Roman" w:hAnsi="Times New Roman"/>
          <w:color w:val="0000FF"/>
          <w:sz w:val="26"/>
          <w:szCs w:val="26"/>
        </w:rPr>
        <w:t xml:space="preserve"> – о результатах электронного голосования по вопросу «Об утверждении Положения о присуждении ученых степеней в НИУ ВШЭ»</w:t>
      </w:r>
    </w:p>
    <w:p w:rsidR="004B3AB0" w:rsidRPr="00ED4A7E" w:rsidRDefault="004B3AB0" w:rsidP="00AF52E0">
      <w:pPr>
        <w:spacing w:after="0" w:line="240" w:lineRule="auto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ED4A7E">
        <w:rPr>
          <w:rFonts w:ascii="Times New Roman" w:hAnsi="Times New Roman"/>
          <w:b/>
          <w:color w:val="0000FF"/>
          <w:sz w:val="26"/>
          <w:szCs w:val="26"/>
        </w:rPr>
        <w:t>ПОСТАНОВИЛИ:</w:t>
      </w:r>
    </w:p>
    <w:p w:rsidR="004B3AB0" w:rsidRPr="00ED4A7E" w:rsidRDefault="004B3AB0" w:rsidP="00AF52E0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ED4A7E">
        <w:rPr>
          <w:rFonts w:ascii="Times New Roman" w:hAnsi="Times New Roman"/>
          <w:color w:val="0000FF"/>
          <w:sz w:val="26"/>
          <w:szCs w:val="26"/>
        </w:rPr>
        <w:t>17.1. Утвердить Положение о присуждении ученых степеней в Национальном исследовательском университете «Высшая школа экономики» (приложение 13).</w:t>
      </w:r>
    </w:p>
    <w:p w:rsidR="004B3AB0" w:rsidRPr="00ED4A7E" w:rsidRDefault="004B3AB0" w:rsidP="00AF52E0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ED4A7E">
        <w:rPr>
          <w:rFonts w:ascii="Times New Roman" w:hAnsi="Times New Roman"/>
          <w:color w:val="0000FF"/>
          <w:sz w:val="26"/>
          <w:szCs w:val="26"/>
        </w:rPr>
        <w:t>17.2. Признать утратившим силу Положение о присуждении ученых степеней в Национальном исследовательском университете «Высшая школа экономики», утвержденное ученым советом НИУ ВШЭ 22.12.2017, протокол № 13, и введенное в действие приказом НИУ ВШЭ от 28.12.2017 № 6.18.1-01/2812-1.</w:t>
      </w:r>
    </w:p>
    <w:p w:rsidR="004B3AB0" w:rsidRPr="00ED4A7E" w:rsidRDefault="004B3AB0" w:rsidP="00AF52E0">
      <w:pPr>
        <w:spacing w:after="0" w:line="240" w:lineRule="auto"/>
        <w:jc w:val="both"/>
        <w:rPr>
          <w:rFonts w:ascii="Times New Roman" w:hAnsi="Times New Roman"/>
          <w:color w:val="0000FF"/>
          <w:sz w:val="26"/>
          <w:szCs w:val="26"/>
        </w:rPr>
      </w:pPr>
      <w:r w:rsidRPr="00ED4A7E">
        <w:rPr>
          <w:rFonts w:ascii="Times New Roman" w:hAnsi="Times New Roman"/>
          <w:color w:val="0000FF"/>
          <w:sz w:val="26"/>
          <w:szCs w:val="26"/>
        </w:rPr>
        <w:t>(из 152 членов ученого совета проголосовало: за – 88, против – нет, воздержалось – 1).</w:t>
      </w:r>
    </w:p>
    <w:p w:rsidR="004B3AB0" w:rsidRPr="00AF52E0" w:rsidRDefault="004B3AB0" w:rsidP="00AF52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3AB0" w:rsidRPr="00AF52E0" w:rsidRDefault="004B3AB0" w:rsidP="00AF52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3AB0" w:rsidRPr="004B3AB0" w:rsidRDefault="004B3AB0" w:rsidP="00AF52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B3AB0">
        <w:rPr>
          <w:rFonts w:ascii="Times New Roman" w:hAnsi="Times New Roman"/>
          <w:b/>
          <w:sz w:val="26"/>
          <w:szCs w:val="26"/>
        </w:rPr>
        <w:t>18. СЛУШАЛИ:</w:t>
      </w:r>
    </w:p>
    <w:p w:rsidR="004B3AB0" w:rsidRPr="004B3AB0" w:rsidRDefault="004B3AB0" w:rsidP="00AF52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3AB0">
        <w:rPr>
          <w:rFonts w:ascii="Times New Roman" w:hAnsi="Times New Roman"/>
          <w:sz w:val="26"/>
          <w:szCs w:val="26"/>
        </w:rPr>
        <w:t>А.Т.Шамрина</w:t>
      </w:r>
      <w:proofErr w:type="spellEnd"/>
      <w:r w:rsidRPr="004B3AB0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«Об утверждении Положения о группе высокого профессионального потенциала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(кадровом резерве научно-педагогических работников) в НИУ ВШЭ»</w:t>
      </w:r>
    </w:p>
    <w:p w:rsidR="004B3AB0" w:rsidRPr="004B3AB0" w:rsidRDefault="004B3AB0" w:rsidP="00AF52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3AB0">
        <w:rPr>
          <w:rFonts w:ascii="Times New Roman" w:hAnsi="Times New Roman"/>
          <w:b/>
          <w:sz w:val="26"/>
          <w:szCs w:val="26"/>
        </w:rPr>
        <w:t>ПОСТАНОВИЛИ:</w:t>
      </w:r>
    </w:p>
    <w:p w:rsidR="004B3AB0" w:rsidRPr="004B3AB0" w:rsidRDefault="004B3AB0" w:rsidP="00AF52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3AB0">
        <w:rPr>
          <w:rFonts w:ascii="Times New Roman" w:hAnsi="Times New Roman"/>
          <w:sz w:val="26"/>
          <w:szCs w:val="26"/>
        </w:rPr>
        <w:lastRenderedPageBreak/>
        <w:t>18.1. Утвердить Положение о группе высокого профессионального потенциала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(кадровом резерве научно-педагогических работников) в Национальном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исследовательском университете «Высшая школа экономики» (приложение 14).</w:t>
      </w:r>
    </w:p>
    <w:p w:rsidR="004B3AB0" w:rsidRPr="004B3AB0" w:rsidRDefault="004B3AB0" w:rsidP="00AF52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3AB0">
        <w:rPr>
          <w:rFonts w:ascii="Times New Roman" w:hAnsi="Times New Roman"/>
          <w:sz w:val="26"/>
          <w:szCs w:val="26"/>
        </w:rPr>
        <w:t>18.2. Признать утратившим силу Положение о группе высокого профессионального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потенциала (кадровом резерве) в Национальном исследовательском университете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«Высшая школа экономики», утвержденное ученым советом НИУ ВШЭ 29.04.2016,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протокол № 05, и введенное в действие приказом НИУ ВШЭ от 25.05.2016 № 6.18.1-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01/2505-01.</w:t>
      </w:r>
    </w:p>
    <w:p w:rsidR="004B3AB0" w:rsidRPr="00AF52E0" w:rsidRDefault="004B3AB0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3AB0">
        <w:rPr>
          <w:rFonts w:ascii="Times New Roman" w:hAnsi="Times New Roman"/>
          <w:sz w:val="26"/>
          <w:szCs w:val="26"/>
        </w:rPr>
        <w:t>(из 152 членов ученого совета проголосовало: за – 90, против – нет, воздержалось – 1).</w:t>
      </w:r>
    </w:p>
    <w:p w:rsidR="004B3AB0" w:rsidRPr="00AF52E0" w:rsidRDefault="004B3AB0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3AB0" w:rsidRPr="00AF52E0" w:rsidRDefault="004B3AB0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3AB0" w:rsidRPr="004B3AB0" w:rsidRDefault="004B3AB0" w:rsidP="00AF52E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B3AB0">
        <w:rPr>
          <w:rFonts w:ascii="Times New Roman" w:hAnsi="Times New Roman"/>
          <w:b/>
          <w:sz w:val="26"/>
          <w:szCs w:val="26"/>
        </w:rPr>
        <w:t>20. СЛУШАЛИ:</w:t>
      </w:r>
    </w:p>
    <w:p w:rsidR="004B3AB0" w:rsidRPr="004B3AB0" w:rsidRDefault="004B3AB0" w:rsidP="00AF52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B3AB0">
        <w:rPr>
          <w:rFonts w:ascii="Times New Roman" w:hAnsi="Times New Roman"/>
          <w:sz w:val="26"/>
          <w:szCs w:val="26"/>
        </w:rPr>
        <w:t>А.Т.Шамрина</w:t>
      </w:r>
      <w:proofErr w:type="spellEnd"/>
      <w:r w:rsidRPr="004B3AB0">
        <w:rPr>
          <w:rFonts w:ascii="Times New Roman" w:hAnsi="Times New Roman"/>
          <w:sz w:val="26"/>
          <w:szCs w:val="26"/>
        </w:rPr>
        <w:t xml:space="preserve"> – о результатах электронного голосования по вопросу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«Об утверждении Порядка реализации дополнительных профессиональных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программ НИУ ВШЭ»</w:t>
      </w:r>
    </w:p>
    <w:p w:rsidR="004B3AB0" w:rsidRPr="004B3AB0" w:rsidRDefault="004B3AB0" w:rsidP="00AF52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B3AB0">
        <w:rPr>
          <w:rFonts w:ascii="Times New Roman" w:hAnsi="Times New Roman"/>
          <w:b/>
          <w:sz w:val="26"/>
          <w:szCs w:val="26"/>
        </w:rPr>
        <w:t>ПОСТАНОВИЛИ:</w:t>
      </w:r>
    </w:p>
    <w:p w:rsidR="004B3AB0" w:rsidRPr="004B3AB0" w:rsidRDefault="004B3AB0" w:rsidP="00AF52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3AB0">
        <w:rPr>
          <w:rFonts w:ascii="Times New Roman" w:hAnsi="Times New Roman"/>
          <w:sz w:val="26"/>
          <w:szCs w:val="26"/>
        </w:rPr>
        <w:t>20.1. Утвердить Порядок реализации дополнительных профессиональных программ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(приложение 16).</w:t>
      </w:r>
    </w:p>
    <w:p w:rsidR="004B3AB0" w:rsidRPr="004B3AB0" w:rsidRDefault="004B3AB0" w:rsidP="00AF52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3AB0">
        <w:rPr>
          <w:rFonts w:ascii="Times New Roman" w:hAnsi="Times New Roman"/>
          <w:sz w:val="26"/>
          <w:szCs w:val="26"/>
        </w:rPr>
        <w:t>20.2. Признать утратившим силу Порядок реализации дополнительных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профессиональных программ Национального исследовательского университета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«Высшая школа экон</w:t>
      </w:r>
      <w:bookmarkStart w:id="0" w:name="_GoBack"/>
      <w:bookmarkEnd w:id="0"/>
      <w:r w:rsidRPr="004B3AB0">
        <w:rPr>
          <w:rFonts w:ascii="Times New Roman" w:hAnsi="Times New Roman"/>
          <w:sz w:val="26"/>
          <w:szCs w:val="26"/>
        </w:rPr>
        <w:t>омики», утвержденный ученым советом НИУ ВШЭ 25.04.2014,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протокол № 02, и введенный в действие приказом НИУ ВШЭ от 15.07.2014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3AB0">
        <w:rPr>
          <w:rFonts w:ascii="Times New Roman" w:hAnsi="Times New Roman"/>
          <w:sz w:val="26"/>
          <w:szCs w:val="26"/>
        </w:rPr>
        <w:t>№ 6.18.1-01/1507-04.</w:t>
      </w:r>
    </w:p>
    <w:p w:rsidR="004B3AB0" w:rsidRPr="005944BD" w:rsidRDefault="004B3AB0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B3AB0">
        <w:rPr>
          <w:rFonts w:ascii="Times New Roman" w:hAnsi="Times New Roman"/>
          <w:sz w:val="26"/>
          <w:szCs w:val="26"/>
        </w:rPr>
        <w:t>(из 152 членов ученого совета проголосовало: за – 91, против – нет, воздержалось –</w:t>
      </w:r>
      <w:r w:rsidR="005944BD" w:rsidRPr="005944BD">
        <w:rPr>
          <w:rFonts w:ascii="Times New Roman" w:hAnsi="Times New Roman"/>
          <w:sz w:val="26"/>
          <w:szCs w:val="26"/>
        </w:rPr>
        <w:t xml:space="preserve"> </w:t>
      </w:r>
      <w:r w:rsidRPr="005944BD">
        <w:rPr>
          <w:rFonts w:ascii="Times New Roman" w:hAnsi="Times New Roman"/>
          <w:sz w:val="26"/>
          <w:szCs w:val="26"/>
        </w:rPr>
        <w:t>нет).</w:t>
      </w:r>
    </w:p>
    <w:p w:rsidR="005944BD" w:rsidRPr="00AF52E0" w:rsidRDefault="005944BD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944BD" w:rsidRPr="00AF52E0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1D" w:rsidRDefault="0068681D">
      <w:pPr>
        <w:spacing w:after="0" w:line="240" w:lineRule="auto"/>
      </w:pPr>
      <w:r>
        <w:separator/>
      </w:r>
    </w:p>
  </w:endnote>
  <w:endnote w:type="continuationSeparator" w:id="0">
    <w:p w:rsidR="0068681D" w:rsidRDefault="0068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1D" w:rsidRDefault="0068681D">
      <w:pPr>
        <w:spacing w:after="0" w:line="240" w:lineRule="auto"/>
      </w:pPr>
      <w:r>
        <w:separator/>
      </w:r>
    </w:p>
  </w:footnote>
  <w:footnote w:type="continuationSeparator" w:id="0">
    <w:p w:rsidR="0068681D" w:rsidRDefault="00686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4583_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8"/>
  </w:num>
  <w:num w:numId="13">
    <w:abstractNumId w:val="14"/>
  </w:num>
  <w:num w:numId="14">
    <w:abstractNumId w:val="11"/>
  </w:num>
  <w:num w:numId="15">
    <w:abstractNumId w:val="16"/>
  </w:num>
  <w:num w:numId="16">
    <w:abstractNumId w:val="19"/>
  </w:num>
  <w:num w:numId="17">
    <w:abstractNumId w:val="17"/>
  </w:num>
  <w:num w:numId="18">
    <w:abstractNumId w:val="23"/>
  </w:num>
  <w:num w:numId="19">
    <w:abstractNumId w:val="21"/>
  </w:num>
  <w:num w:numId="20">
    <w:abstractNumId w:val="12"/>
  </w:num>
  <w:num w:numId="21">
    <w:abstractNumId w:val="10"/>
  </w:num>
  <w:num w:numId="22">
    <w:abstractNumId w:val="13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20165"/>
    <w:rsid w:val="000276B8"/>
    <w:rsid w:val="00062039"/>
    <w:rsid w:val="000677B8"/>
    <w:rsid w:val="00075819"/>
    <w:rsid w:val="00090481"/>
    <w:rsid w:val="000A1CBB"/>
    <w:rsid w:val="000C0DD5"/>
    <w:rsid w:val="000D2879"/>
    <w:rsid w:val="000D29A0"/>
    <w:rsid w:val="000E3364"/>
    <w:rsid w:val="000F2387"/>
    <w:rsid w:val="00136A55"/>
    <w:rsid w:val="001410D7"/>
    <w:rsid w:val="00164AF3"/>
    <w:rsid w:val="001704C1"/>
    <w:rsid w:val="00192603"/>
    <w:rsid w:val="001944BE"/>
    <w:rsid w:val="001F1A2E"/>
    <w:rsid w:val="0020155D"/>
    <w:rsid w:val="0021262F"/>
    <w:rsid w:val="0022750D"/>
    <w:rsid w:val="002411E9"/>
    <w:rsid w:val="002532D3"/>
    <w:rsid w:val="0026302D"/>
    <w:rsid w:val="0029343E"/>
    <w:rsid w:val="002976B7"/>
    <w:rsid w:val="00324A67"/>
    <w:rsid w:val="0034294F"/>
    <w:rsid w:val="003602D5"/>
    <w:rsid w:val="00363C8C"/>
    <w:rsid w:val="0036705B"/>
    <w:rsid w:val="00373B43"/>
    <w:rsid w:val="00384218"/>
    <w:rsid w:val="003C55CE"/>
    <w:rsid w:val="003C5737"/>
    <w:rsid w:val="003D73DC"/>
    <w:rsid w:val="003F66C3"/>
    <w:rsid w:val="00401D5B"/>
    <w:rsid w:val="00453AC3"/>
    <w:rsid w:val="004B3AB0"/>
    <w:rsid w:val="004B7B03"/>
    <w:rsid w:val="004C5A72"/>
    <w:rsid w:val="004F3C6E"/>
    <w:rsid w:val="00523D7A"/>
    <w:rsid w:val="00534B0F"/>
    <w:rsid w:val="00541406"/>
    <w:rsid w:val="00563B86"/>
    <w:rsid w:val="00573FCC"/>
    <w:rsid w:val="005944BD"/>
    <w:rsid w:val="005C63BB"/>
    <w:rsid w:val="00620B2C"/>
    <w:rsid w:val="006619BD"/>
    <w:rsid w:val="0068681D"/>
    <w:rsid w:val="00693321"/>
    <w:rsid w:val="006B46A1"/>
    <w:rsid w:val="006D2936"/>
    <w:rsid w:val="006D2E04"/>
    <w:rsid w:val="006F24B7"/>
    <w:rsid w:val="007007E4"/>
    <w:rsid w:val="00732E9D"/>
    <w:rsid w:val="00787CF0"/>
    <w:rsid w:val="007972C6"/>
    <w:rsid w:val="007979F1"/>
    <w:rsid w:val="007A1155"/>
    <w:rsid w:val="007B68C2"/>
    <w:rsid w:val="007C36C7"/>
    <w:rsid w:val="007C53A6"/>
    <w:rsid w:val="00802133"/>
    <w:rsid w:val="00817A54"/>
    <w:rsid w:val="00840D9C"/>
    <w:rsid w:val="00854D8A"/>
    <w:rsid w:val="008D4A37"/>
    <w:rsid w:val="008D4C10"/>
    <w:rsid w:val="008E18DF"/>
    <w:rsid w:val="008E399D"/>
    <w:rsid w:val="00907CA3"/>
    <w:rsid w:val="00926F94"/>
    <w:rsid w:val="00947FD9"/>
    <w:rsid w:val="009548C2"/>
    <w:rsid w:val="00964BD3"/>
    <w:rsid w:val="00997DAB"/>
    <w:rsid w:val="009D5640"/>
    <w:rsid w:val="009E3E56"/>
    <w:rsid w:val="00A06404"/>
    <w:rsid w:val="00A167A1"/>
    <w:rsid w:val="00A17FB8"/>
    <w:rsid w:val="00A21DE5"/>
    <w:rsid w:val="00A37426"/>
    <w:rsid w:val="00A413C4"/>
    <w:rsid w:val="00A567CC"/>
    <w:rsid w:val="00AA499B"/>
    <w:rsid w:val="00AF52E0"/>
    <w:rsid w:val="00B22BA4"/>
    <w:rsid w:val="00B27FF5"/>
    <w:rsid w:val="00B36CA4"/>
    <w:rsid w:val="00B36E68"/>
    <w:rsid w:val="00B43CF0"/>
    <w:rsid w:val="00B5149A"/>
    <w:rsid w:val="00B637BA"/>
    <w:rsid w:val="00B710EB"/>
    <w:rsid w:val="00BB0D09"/>
    <w:rsid w:val="00BC4031"/>
    <w:rsid w:val="00BC4FCB"/>
    <w:rsid w:val="00BD0182"/>
    <w:rsid w:val="00BD2D94"/>
    <w:rsid w:val="00BD641D"/>
    <w:rsid w:val="00BD678F"/>
    <w:rsid w:val="00C07A56"/>
    <w:rsid w:val="00C64E3D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E17B9C"/>
    <w:rsid w:val="00E21866"/>
    <w:rsid w:val="00E4112E"/>
    <w:rsid w:val="00E6141B"/>
    <w:rsid w:val="00E74616"/>
    <w:rsid w:val="00E81499"/>
    <w:rsid w:val="00E834E4"/>
    <w:rsid w:val="00EA0479"/>
    <w:rsid w:val="00EC00B3"/>
    <w:rsid w:val="00ED0B99"/>
    <w:rsid w:val="00ED3DCC"/>
    <w:rsid w:val="00ED3DCE"/>
    <w:rsid w:val="00ED4A7E"/>
    <w:rsid w:val="00F2124E"/>
    <w:rsid w:val="00F73E39"/>
    <w:rsid w:val="00F7458D"/>
    <w:rsid w:val="00F90ECC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34"/>
    <w:qFormat/>
    <w:rsid w:val="00534B0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1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34"/>
    <w:qFormat/>
    <w:rsid w:val="00534B0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1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creator>Пользователь Windows</dc:creator>
  <cp:lastModifiedBy>Пользователь Windows</cp:lastModifiedBy>
  <cp:revision>12</cp:revision>
  <dcterms:created xsi:type="dcterms:W3CDTF">2018-04-16T14:37:00Z</dcterms:created>
  <dcterms:modified xsi:type="dcterms:W3CDTF">2018-04-17T13:04:00Z</dcterms:modified>
</cp:coreProperties>
</file>