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A4212" w14:textId="77777777" w:rsidR="00946F29" w:rsidRPr="00190687" w:rsidRDefault="00946F29">
      <w:pPr>
        <w:rPr>
          <w:lang w:val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946F29" w:rsidRPr="00B67E8B" w14:paraId="4258AF68" w14:textId="77777777" w:rsidTr="0048084E">
        <w:tc>
          <w:tcPr>
            <w:tcW w:w="4928" w:type="dxa"/>
          </w:tcPr>
          <w:p w14:paraId="2E5579DE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</w:p>
          <w:p w14:paraId="2030FE83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</w:p>
          <w:p w14:paraId="12A0984C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</w:p>
          <w:p w14:paraId="35FF51A2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  <w:r w:rsidRPr="00B67E8B">
              <w:rPr>
                <w:sz w:val="26"/>
                <w:szCs w:val="26"/>
              </w:rPr>
              <w:t xml:space="preserve">Национальный </w:t>
            </w:r>
          </w:p>
          <w:p w14:paraId="1EEB8C45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  <w:r w:rsidRPr="00B67E8B">
              <w:rPr>
                <w:sz w:val="26"/>
                <w:szCs w:val="26"/>
              </w:rPr>
              <w:t>исследовательский университет «Высшая школа экономики»</w:t>
            </w:r>
          </w:p>
          <w:p w14:paraId="4D70F36E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  <w:r w:rsidRPr="00B67E8B">
              <w:rPr>
                <w:sz w:val="26"/>
                <w:szCs w:val="26"/>
              </w:rPr>
              <w:t>Московский институт электроники и математики</w:t>
            </w:r>
          </w:p>
          <w:p w14:paraId="01379DEE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</w:p>
          <w:p w14:paraId="4DB25434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</w:p>
          <w:p w14:paraId="4D553731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</w:p>
          <w:p w14:paraId="5933321C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line="240" w:lineRule="auto"/>
              <w:contextualSpacing/>
              <w:jc w:val="left"/>
              <w:rPr>
                <w:bCs/>
                <w:sz w:val="26"/>
                <w:szCs w:val="26"/>
              </w:rPr>
            </w:pPr>
            <w:r w:rsidRPr="00B67E8B">
              <w:rPr>
                <w:bCs/>
                <w:sz w:val="26"/>
                <w:szCs w:val="26"/>
              </w:rPr>
              <w:t xml:space="preserve">ПОЛОЖЕНИЕ </w:t>
            </w:r>
          </w:p>
          <w:p w14:paraId="1C1637D0" w14:textId="77777777" w:rsidR="00946F29" w:rsidRPr="00B67E8B" w:rsidRDefault="00946F29" w:rsidP="000046DB">
            <w:pPr>
              <w:shd w:val="clear" w:color="auto" w:fill="FFFFFF"/>
              <w:spacing w:after="120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7E8B">
              <w:rPr>
                <w:rFonts w:ascii="Times New Roman" w:hAnsi="Times New Roman"/>
                <w:b/>
                <w:bCs/>
                <w:sz w:val="26"/>
                <w:szCs w:val="26"/>
              </w:rPr>
              <w:t>о научном обществе студентов и аспирантов МИЭМ НИУ ВШЭ</w:t>
            </w:r>
          </w:p>
          <w:p w14:paraId="1B67DFA9" w14:textId="77777777" w:rsidR="00946F29" w:rsidRPr="00B67E8B" w:rsidRDefault="00946F29" w:rsidP="0048084E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</w:tcPr>
          <w:p w14:paraId="7AFC199A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after="120" w:line="240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346F2687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after="120" w:line="240" w:lineRule="auto"/>
              <w:contextualSpacing/>
              <w:jc w:val="left"/>
              <w:rPr>
                <w:sz w:val="26"/>
                <w:szCs w:val="26"/>
              </w:rPr>
            </w:pPr>
          </w:p>
          <w:p w14:paraId="2725CD01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after="120" w:line="240" w:lineRule="auto"/>
              <w:contextualSpacing/>
              <w:jc w:val="left"/>
              <w:rPr>
                <w:sz w:val="26"/>
                <w:szCs w:val="26"/>
              </w:rPr>
            </w:pPr>
            <w:r w:rsidRPr="00B67E8B">
              <w:rPr>
                <w:sz w:val="26"/>
                <w:szCs w:val="26"/>
              </w:rPr>
              <w:t>УТВЕРЖДЕНО</w:t>
            </w:r>
          </w:p>
          <w:p w14:paraId="70366F89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after="120" w:line="240" w:lineRule="auto"/>
              <w:contextualSpacing/>
              <w:jc w:val="left"/>
              <w:rPr>
                <w:sz w:val="26"/>
                <w:szCs w:val="26"/>
              </w:rPr>
            </w:pPr>
            <w:r w:rsidRPr="00B67E8B">
              <w:rPr>
                <w:sz w:val="26"/>
                <w:szCs w:val="26"/>
              </w:rPr>
              <w:t>ученым советом МИЭМ НИУ ВШЭ,</w:t>
            </w:r>
          </w:p>
          <w:p w14:paraId="7361C23E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after="120" w:line="240" w:lineRule="auto"/>
              <w:contextualSpacing/>
              <w:jc w:val="left"/>
              <w:rPr>
                <w:sz w:val="26"/>
                <w:szCs w:val="26"/>
              </w:rPr>
            </w:pPr>
            <w:r w:rsidRPr="00B67E8B">
              <w:rPr>
                <w:sz w:val="26"/>
                <w:szCs w:val="26"/>
              </w:rPr>
              <w:t>протокол от 01.09.2015 г. № 04</w:t>
            </w:r>
          </w:p>
          <w:p w14:paraId="0865BEE3" w14:textId="77777777" w:rsidR="00946F29" w:rsidRPr="00B67E8B" w:rsidRDefault="00946F29" w:rsidP="0048084E">
            <w:pPr>
              <w:pStyle w:val="Title"/>
              <w:tabs>
                <w:tab w:val="left" w:pos="709"/>
              </w:tabs>
              <w:spacing w:after="12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5F4DF14F" w14:textId="77777777" w:rsidR="00946F29" w:rsidRPr="00B67E8B" w:rsidRDefault="00946F29" w:rsidP="00C504E5">
      <w:pPr>
        <w:shd w:val="clear" w:color="auto" w:fill="FFFFFF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4C2F5D4F" w14:textId="77777777" w:rsidR="00946F29" w:rsidRPr="00B67E8B" w:rsidRDefault="00946F29" w:rsidP="00C504E5">
      <w:pPr>
        <w:shd w:val="clear" w:color="auto" w:fill="FFFFFF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501B71F8" w14:textId="77777777" w:rsidR="00946F29" w:rsidRPr="00B67E8B" w:rsidRDefault="00946F29" w:rsidP="00C504E5">
      <w:pPr>
        <w:shd w:val="clear" w:color="auto" w:fill="FFFFFF"/>
        <w:spacing w:after="120"/>
        <w:jc w:val="center"/>
        <w:rPr>
          <w:rFonts w:ascii="Times New Roman" w:hAnsi="Times New Roman"/>
          <w:sz w:val="26"/>
          <w:szCs w:val="26"/>
        </w:rPr>
      </w:pPr>
    </w:p>
    <w:p w14:paraId="47F021DE" w14:textId="77777777" w:rsidR="00946F29" w:rsidRPr="00B67E8B" w:rsidRDefault="00946F29" w:rsidP="009040F4">
      <w:pPr>
        <w:pStyle w:val="-11"/>
        <w:numPr>
          <w:ilvl w:val="0"/>
          <w:numId w:val="20"/>
        </w:numPr>
        <w:jc w:val="center"/>
        <w:rPr>
          <w:b/>
          <w:bCs/>
          <w:sz w:val="26"/>
          <w:szCs w:val="26"/>
        </w:rPr>
      </w:pPr>
      <w:r w:rsidRPr="00B67E8B">
        <w:rPr>
          <w:b/>
          <w:bCs/>
          <w:sz w:val="26"/>
          <w:szCs w:val="26"/>
        </w:rPr>
        <w:t xml:space="preserve">Общие положения </w:t>
      </w:r>
    </w:p>
    <w:p w14:paraId="62501544" w14:textId="77777777" w:rsidR="00946F29" w:rsidRPr="00B67E8B" w:rsidRDefault="00946F29" w:rsidP="003F2864">
      <w:pPr>
        <w:pStyle w:val="ListParagraph"/>
        <w:numPr>
          <w:ilvl w:val="0"/>
          <w:numId w:val="4"/>
        </w:numPr>
        <w:shd w:val="clear" w:color="auto" w:fill="FFFFFF"/>
        <w:spacing w:before="60"/>
        <w:ind w:left="180" w:right="-269" w:firstLine="38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Научное общество студентов и аспирантов МИЭМ НИУ ВШЭ (далее — НСО) является постоянно действующей организацией молодежного самоуправления МИЭМ</w:t>
      </w:r>
      <w:r w:rsidR="00C52D75">
        <w:rPr>
          <w:rFonts w:ascii="Times New Roman" w:hAnsi="Times New Roman"/>
          <w:sz w:val="26"/>
          <w:szCs w:val="26"/>
        </w:rPr>
        <w:t xml:space="preserve"> </w:t>
      </w:r>
      <w:r w:rsidR="00C52D75" w:rsidRPr="00B67E8B">
        <w:rPr>
          <w:rFonts w:ascii="Times New Roman" w:hAnsi="Times New Roman"/>
          <w:sz w:val="26"/>
          <w:szCs w:val="26"/>
        </w:rPr>
        <w:t>НИУ ВШЭ</w:t>
      </w:r>
      <w:r w:rsidRPr="00B67E8B">
        <w:rPr>
          <w:rFonts w:ascii="Times New Roman" w:hAnsi="Times New Roman"/>
          <w:sz w:val="26"/>
          <w:szCs w:val="26"/>
        </w:rPr>
        <w:t xml:space="preserve"> и представляет собой объединение представителей учащейся молодежи </w:t>
      </w:r>
      <w:r w:rsidR="00C52D75" w:rsidRPr="00B67E8B">
        <w:rPr>
          <w:rFonts w:ascii="Times New Roman" w:hAnsi="Times New Roman"/>
          <w:sz w:val="26"/>
          <w:szCs w:val="26"/>
        </w:rPr>
        <w:t>МИЭМ</w:t>
      </w:r>
      <w:r w:rsidR="00C52D75">
        <w:rPr>
          <w:rFonts w:ascii="Times New Roman" w:hAnsi="Times New Roman"/>
          <w:sz w:val="26"/>
          <w:szCs w:val="26"/>
        </w:rPr>
        <w:t xml:space="preserve"> </w:t>
      </w:r>
      <w:r w:rsidR="00C52D75" w:rsidRPr="00B67E8B">
        <w:rPr>
          <w:rFonts w:ascii="Times New Roman" w:hAnsi="Times New Roman"/>
          <w:sz w:val="26"/>
          <w:szCs w:val="26"/>
        </w:rPr>
        <w:t>НИУ ВШЭ</w:t>
      </w:r>
      <w:r w:rsidRPr="00B67E8B">
        <w:rPr>
          <w:rFonts w:ascii="Times New Roman" w:hAnsi="Times New Roman"/>
          <w:sz w:val="26"/>
          <w:szCs w:val="26"/>
        </w:rPr>
        <w:t>: студентов и аспирантов.</w:t>
      </w:r>
    </w:p>
    <w:p w14:paraId="354CC6D1" w14:textId="77777777" w:rsidR="00946F29" w:rsidRPr="00B67E8B" w:rsidRDefault="00946F29" w:rsidP="003F2864">
      <w:pPr>
        <w:pStyle w:val="ListParagraph"/>
        <w:numPr>
          <w:ilvl w:val="0"/>
          <w:numId w:val="4"/>
        </w:numPr>
        <w:shd w:val="clear" w:color="auto" w:fill="FFFFFF"/>
        <w:ind w:left="180" w:right="-269" w:firstLine="38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В своей деятельности НСО руководствуется настоящим положением, актами Ученого совета и администрации МИЭМ НИУ ВШЭ, локальными нормативными актами, иными нормативно-правовыми документами и действующим законодательством Российской Федерации.</w:t>
      </w:r>
    </w:p>
    <w:p w14:paraId="5D741618" w14:textId="77777777" w:rsidR="00946F29" w:rsidRDefault="00946F29" w:rsidP="003F2864">
      <w:pPr>
        <w:pStyle w:val="ListParagraph"/>
        <w:shd w:val="clear" w:color="auto" w:fill="FFFFFF"/>
        <w:ind w:left="567" w:hanging="907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49806C36" w14:textId="77777777" w:rsidR="00946F29" w:rsidRPr="00B67E8B" w:rsidRDefault="00946F29" w:rsidP="009040F4">
      <w:pPr>
        <w:numPr>
          <w:ilvl w:val="0"/>
          <w:numId w:val="20"/>
        </w:numPr>
        <w:shd w:val="clear" w:color="auto" w:fill="FFFFFF"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B67E8B">
        <w:rPr>
          <w:rFonts w:ascii="Times New Roman" w:hAnsi="Times New Roman"/>
          <w:b/>
          <w:sz w:val="26"/>
          <w:szCs w:val="26"/>
        </w:rPr>
        <w:t>Цели и задачи НСО</w:t>
      </w:r>
    </w:p>
    <w:p w14:paraId="5EC4371F" w14:textId="77777777" w:rsidR="00946F29" w:rsidRPr="00B67E8B" w:rsidRDefault="00946F29" w:rsidP="009040F4">
      <w:pPr>
        <w:pStyle w:val="ListParagraph"/>
        <w:numPr>
          <w:ilvl w:val="0"/>
          <w:numId w:val="5"/>
        </w:numPr>
        <w:shd w:val="clear" w:color="auto" w:fill="FFFFFF"/>
        <w:ind w:left="180" w:right="-269" w:firstLine="38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Главной целью НСО является содействие работе МИЭМ НИУ ВШЭ по повышению качества подготовки квалифицированных кадров, развитию научно-технического потенциала.</w:t>
      </w:r>
    </w:p>
    <w:p w14:paraId="2883827F" w14:textId="77777777" w:rsidR="00946F29" w:rsidRPr="00B67E8B" w:rsidRDefault="00946F29" w:rsidP="009040F4">
      <w:pPr>
        <w:pStyle w:val="ListParagraph"/>
        <w:numPr>
          <w:ilvl w:val="0"/>
          <w:numId w:val="5"/>
        </w:numPr>
        <w:shd w:val="clear" w:color="auto" w:fill="FFFFFF"/>
        <w:ind w:left="1474" w:right="-269" w:hanging="90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Основными целями НСО являются:</w:t>
      </w:r>
    </w:p>
    <w:p w14:paraId="5831FAA2" w14:textId="77777777" w:rsidR="00946F29" w:rsidRPr="00B67E8B" w:rsidRDefault="00946F29" w:rsidP="00337092">
      <w:pPr>
        <w:pStyle w:val="ListParagraph"/>
        <w:numPr>
          <w:ilvl w:val="2"/>
          <w:numId w:val="31"/>
        </w:numPr>
        <w:shd w:val="clear" w:color="auto" w:fill="FFFFFF"/>
        <w:tabs>
          <w:tab w:val="clear" w:pos="1286"/>
          <w:tab w:val="num" w:pos="540"/>
        </w:tabs>
        <w:ind w:left="540" w:right="-269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 xml:space="preserve">Структурирование научных интересов студентов и аспирантов </w:t>
      </w:r>
      <w:r w:rsidR="00C52D75" w:rsidRPr="00B67E8B">
        <w:rPr>
          <w:rFonts w:ascii="Times New Roman" w:hAnsi="Times New Roman"/>
          <w:sz w:val="26"/>
          <w:szCs w:val="26"/>
        </w:rPr>
        <w:t>МИЭМ</w:t>
      </w:r>
      <w:r w:rsidR="00C52D75">
        <w:rPr>
          <w:rFonts w:ascii="Times New Roman" w:hAnsi="Times New Roman"/>
          <w:sz w:val="26"/>
          <w:szCs w:val="26"/>
        </w:rPr>
        <w:t xml:space="preserve"> </w:t>
      </w:r>
      <w:r w:rsidR="00C52D75" w:rsidRPr="00B67E8B">
        <w:rPr>
          <w:rFonts w:ascii="Times New Roman" w:hAnsi="Times New Roman"/>
          <w:sz w:val="26"/>
          <w:szCs w:val="26"/>
        </w:rPr>
        <w:t>НИУ ВШЭ</w:t>
      </w:r>
      <w:r w:rsidRPr="00B67E8B">
        <w:rPr>
          <w:rFonts w:ascii="Times New Roman" w:hAnsi="Times New Roman"/>
          <w:sz w:val="26"/>
          <w:szCs w:val="26"/>
        </w:rPr>
        <w:t>, содействие в реализации их прав на осуществление научной деятельности;</w:t>
      </w:r>
    </w:p>
    <w:p w14:paraId="1068F10C" w14:textId="77777777" w:rsidR="00946F29" w:rsidRPr="00B67E8B" w:rsidRDefault="00946F29" w:rsidP="00337092">
      <w:pPr>
        <w:pStyle w:val="ListParagraph"/>
        <w:numPr>
          <w:ilvl w:val="2"/>
          <w:numId w:val="31"/>
        </w:numPr>
        <w:shd w:val="clear" w:color="auto" w:fill="FFFFFF"/>
        <w:tabs>
          <w:tab w:val="clear" w:pos="1286"/>
          <w:tab w:val="num" w:pos="540"/>
        </w:tabs>
        <w:ind w:left="540" w:right="-269" w:firstLine="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 xml:space="preserve">  Содействие в подготовке научных кадров, в развитии технических и инженерных наук, как в рамках </w:t>
      </w:r>
      <w:r w:rsidR="00C52D75" w:rsidRPr="00B67E8B">
        <w:rPr>
          <w:rFonts w:ascii="Times New Roman" w:hAnsi="Times New Roman"/>
          <w:sz w:val="26"/>
          <w:szCs w:val="26"/>
        </w:rPr>
        <w:t>МИЭМ</w:t>
      </w:r>
      <w:r w:rsidR="00C52D75">
        <w:rPr>
          <w:rFonts w:ascii="Times New Roman" w:hAnsi="Times New Roman"/>
          <w:sz w:val="26"/>
          <w:szCs w:val="26"/>
        </w:rPr>
        <w:t xml:space="preserve"> </w:t>
      </w:r>
      <w:r w:rsidR="00C52D75" w:rsidRPr="00B67E8B">
        <w:rPr>
          <w:rFonts w:ascii="Times New Roman" w:hAnsi="Times New Roman"/>
          <w:sz w:val="26"/>
          <w:szCs w:val="26"/>
        </w:rPr>
        <w:t>НИУ ВШЭ</w:t>
      </w:r>
      <w:r w:rsidRPr="00B67E8B">
        <w:rPr>
          <w:rFonts w:ascii="Times New Roman" w:hAnsi="Times New Roman"/>
          <w:sz w:val="26"/>
          <w:szCs w:val="26"/>
        </w:rPr>
        <w:t>, так и за его пределами, обеспечение преемственности научных школ.</w:t>
      </w:r>
    </w:p>
    <w:p w14:paraId="24F404D2" w14:textId="77777777" w:rsidR="00946F29" w:rsidRPr="00B67E8B" w:rsidRDefault="00946F29" w:rsidP="009040F4">
      <w:pPr>
        <w:pStyle w:val="ListParagraph"/>
        <w:numPr>
          <w:ilvl w:val="0"/>
          <w:numId w:val="5"/>
        </w:numPr>
        <w:ind w:left="1474" w:right="-269" w:hanging="907"/>
        <w:contextualSpacing w:val="0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Для достижения своих целей НСО ставит перед собой следующие задачи:</w:t>
      </w:r>
    </w:p>
    <w:p w14:paraId="4069AD41" w14:textId="77777777" w:rsidR="00946F29" w:rsidRPr="00B67E8B" w:rsidRDefault="00946F29" w:rsidP="00337092">
      <w:pPr>
        <w:numPr>
          <w:ilvl w:val="2"/>
          <w:numId w:val="32"/>
        </w:numPr>
        <w:shd w:val="clear" w:color="auto" w:fill="FFFFFF"/>
        <w:tabs>
          <w:tab w:val="clear" w:pos="1260"/>
          <w:tab w:val="num" w:pos="540"/>
        </w:tabs>
        <w:ind w:left="540" w:right="-269" w:firstLine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 xml:space="preserve">Создание условий для всесторонней реализации научных инициатив учащейся молодежи </w:t>
      </w:r>
      <w:r w:rsidR="0045137C" w:rsidRPr="00B67E8B">
        <w:rPr>
          <w:rFonts w:ascii="Times New Roman" w:hAnsi="Times New Roman"/>
          <w:sz w:val="26"/>
          <w:szCs w:val="26"/>
        </w:rPr>
        <w:t>МИЭМ</w:t>
      </w:r>
      <w:r w:rsidR="0045137C">
        <w:rPr>
          <w:rFonts w:ascii="Times New Roman" w:hAnsi="Times New Roman"/>
          <w:sz w:val="26"/>
          <w:szCs w:val="26"/>
        </w:rPr>
        <w:t xml:space="preserve"> </w:t>
      </w:r>
      <w:r w:rsidR="0045137C" w:rsidRPr="00B67E8B">
        <w:rPr>
          <w:rFonts w:ascii="Times New Roman" w:hAnsi="Times New Roman"/>
          <w:sz w:val="26"/>
          <w:szCs w:val="26"/>
        </w:rPr>
        <w:t>НИУ ВШЭ</w:t>
      </w:r>
      <w:r w:rsidRPr="00B67E8B">
        <w:rPr>
          <w:rFonts w:ascii="Times New Roman" w:hAnsi="Times New Roman"/>
          <w:sz w:val="26"/>
          <w:szCs w:val="26"/>
        </w:rPr>
        <w:t>;</w:t>
      </w:r>
    </w:p>
    <w:p w14:paraId="31285C99" w14:textId="77777777" w:rsidR="00946F29" w:rsidRPr="00B67E8B" w:rsidRDefault="00946F29" w:rsidP="00337092">
      <w:pPr>
        <w:numPr>
          <w:ilvl w:val="2"/>
          <w:numId w:val="32"/>
        </w:numPr>
        <w:shd w:val="clear" w:color="auto" w:fill="FFFFFF"/>
        <w:tabs>
          <w:tab w:val="clear" w:pos="1260"/>
          <w:tab w:val="num" w:pos="540"/>
        </w:tabs>
        <w:ind w:left="720" w:right="-269" w:hanging="18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 xml:space="preserve">Создание информационных, материальных и организационных баз реализации инициатив научного общества студентов и аспирантов </w:t>
      </w:r>
      <w:r w:rsidR="0045137C">
        <w:rPr>
          <w:rFonts w:ascii="Times New Roman" w:hAnsi="Times New Roman"/>
          <w:sz w:val="26"/>
          <w:szCs w:val="26"/>
        </w:rPr>
        <w:t xml:space="preserve">МИЭМ НИУ ВШЭ </w:t>
      </w:r>
      <w:r w:rsidRPr="00B67E8B">
        <w:rPr>
          <w:rFonts w:ascii="Times New Roman" w:hAnsi="Times New Roman"/>
          <w:sz w:val="26"/>
          <w:szCs w:val="26"/>
        </w:rPr>
        <w:t>;</w:t>
      </w:r>
    </w:p>
    <w:p w14:paraId="74752615" w14:textId="77777777" w:rsidR="00946F29" w:rsidRPr="00B67E8B" w:rsidRDefault="00946F29" w:rsidP="009040F4">
      <w:pPr>
        <w:numPr>
          <w:ilvl w:val="2"/>
          <w:numId w:val="32"/>
        </w:numPr>
        <w:shd w:val="clear" w:color="auto" w:fill="FFFFFF"/>
        <w:ind w:left="1474" w:right="-269" w:hanging="907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lastRenderedPageBreak/>
        <w:t xml:space="preserve">Содействие профессиональному росту учащейся молодежи </w:t>
      </w:r>
      <w:r w:rsidR="0045137C" w:rsidRPr="00B67E8B">
        <w:rPr>
          <w:rFonts w:ascii="Times New Roman" w:hAnsi="Times New Roman"/>
          <w:sz w:val="26"/>
          <w:szCs w:val="26"/>
        </w:rPr>
        <w:t>МИЭМ</w:t>
      </w:r>
      <w:r w:rsidR="0045137C">
        <w:rPr>
          <w:rFonts w:ascii="Times New Roman" w:hAnsi="Times New Roman"/>
          <w:sz w:val="26"/>
          <w:szCs w:val="26"/>
        </w:rPr>
        <w:t xml:space="preserve"> </w:t>
      </w:r>
      <w:r w:rsidR="0045137C" w:rsidRPr="00B67E8B">
        <w:rPr>
          <w:rFonts w:ascii="Times New Roman" w:hAnsi="Times New Roman"/>
          <w:sz w:val="26"/>
          <w:szCs w:val="26"/>
        </w:rPr>
        <w:t>НИУ ВШЭ</w:t>
      </w:r>
      <w:r w:rsidRPr="00B67E8B">
        <w:rPr>
          <w:rFonts w:ascii="Times New Roman" w:hAnsi="Times New Roman"/>
          <w:sz w:val="26"/>
          <w:szCs w:val="26"/>
        </w:rPr>
        <w:t>;</w:t>
      </w:r>
    </w:p>
    <w:p w14:paraId="196F0823" w14:textId="77777777" w:rsidR="00946F29" w:rsidRPr="00B67E8B" w:rsidRDefault="00946F29" w:rsidP="00337092">
      <w:pPr>
        <w:numPr>
          <w:ilvl w:val="2"/>
          <w:numId w:val="32"/>
        </w:numPr>
        <w:shd w:val="clear" w:color="auto" w:fill="FFFFFF"/>
        <w:ind w:left="540" w:right="-269" w:firstLine="2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67E8B">
        <w:rPr>
          <w:rFonts w:ascii="Times New Roman" w:hAnsi="Times New Roman"/>
          <w:sz w:val="26"/>
          <w:szCs w:val="26"/>
        </w:rPr>
        <w:t>Организация и проведение научных конференций студентов, аспирантов и молодых ученых, научных семинаров, круглых столов и иных форм научной деятельности;</w:t>
      </w:r>
    </w:p>
    <w:p w14:paraId="5397D89E" w14:textId="77777777" w:rsidR="00946F29" w:rsidRPr="00B67E8B" w:rsidRDefault="00946F29" w:rsidP="00337092">
      <w:pPr>
        <w:numPr>
          <w:ilvl w:val="2"/>
          <w:numId w:val="32"/>
        </w:numPr>
        <w:shd w:val="clear" w:color="auto" w:fill="FFFFFF"/>
        <w:ind w:left="540" w:right="-269" w:firstLine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Координация международного и национального научного сотрудничества молодых ученых;</w:t>
      </w:r>
    </w:p>
    <w:p w14:paraId="035DFE31" w14:textId="77777777" w:rsidR="00946F29" w:rsidRPr="00B67E8B" w:rsidRDefault="00946F29" w:rsidP="00337092">
      <w:pPr>
        <w:numPr>
          <w:ilvl w:val="2"/>
          <w:numId w:val="32"/>
        </w:numPr>
        <w:shd w:val="clear" w:color="auto" w:fill="FFFFFF"/>
        <w:ind w:left="540" w:right="-266" w:firstLine="28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 xml:space="preserve">Взаимодействие с Ученым советом </w:t>
      </w:r>
      <w:r w:rsidR="0045137C">
        <w:rPr>
          <w:rFonts w:ascii="Times New Roman" w:hAnsi="Times New Roman"/>
          <w:sz w:val="26"/>
          <w:szCs w:val="26"/>
        </w:rPr>
        <w:t xml:space="preserve">МИЭМ НИУ ВШЭ </w:t>
      </w:r>
      <w:r w:rsidRPr="00B67E8B">
        <w:rPr>
          <w:rFonts w:ascii="Times New Roman" w:hAnsi="Times New Roman"/>
          <w:sz w:val="26"/>
          <w:szCs w:val="26"/>
        </w:rPr>
        <w:t xml:space="preserve"> в вопросах, затрагивающих права и законные интересы учащихся студентов и аспирантов.</w:t>
      </w:r>
    </w:p>
    <w:p w14:paraId="47ED5AA4" w14:textId="77777777" w:rsidR="00946F29" w:rsidRPr="00B67E8B" w:rsidRDefault="00946F29" w:rsidP="00ED6886">
      <w:pPr>
        <w:shd w:val="clear" w:color="auto" w:fill="FFFFFF"/>
        <w:ind w:left="181" w:right="-266"/>
        <w:jc w:val="both"/>
        <w:rPr>
          <w:rFonts w:ascii="Times New Roman" w:hAnsi="Times New Roman"/>
          <w:sz w:val="26"/>
          <w:szCs w:val="26"/>
        </w:rPr>
      </w:pPr>
    </w:p>
    <w:p w14:paraId="77BB324C" w14:textId="77777777" w:rsidR="00946F29" w:rsidRPr="00B67E8B" w:rsidRDefault="00946F29" w:rsidP="00ED6886">
      <w:pPr>
        <w:pStyle w:val="ListParagraph"/>
        <w:numPr>
          <w:ilvl w:val="0"/>
          <w:numId w:val="32"/>
        </w:numPr>
        <w:spacing w:after="120"/>
        <w:ind w:left="476" w:right="-91" w:hanging="907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B67E8B">
        <w:rPr>
          <w:rFonts w:ascii="Times New Roman" w:hAnsi="Times New Roman"/>
          <w:b/>
          <w:sz w:val="26"/>
          <w:szCs w:val="26"/>
        </w:rPr>
        <w:t>Членство в НСО</w:t>
      </w:r>
    </w:p>
    <w:p w14:paraId="63857CF3" w14:textId="77777777" w:rsidR="00946F29" w:rsidRPr="00B67E8B" w:rsidRDefault="00946F29" w:rsidP="001B2336">
      <w:pPr>
        <w:pStyle w:val="ListParagraph"/>
        <w:numPr>
          <w:ilvl w:val="0"/>
          <w:numId w:val="12"/>
        </w:numPr>
        <w:shd w:val="clear" w:color="auto" w:fill="FFFFFF"/>
        <w:spacing w:before="120"/>
        <w:ind w:left="180" w:right="-269" w:firstLine="387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 xml:space="preserve">Членами НСО могут являться студенты и аспиранты </w:t>
      </w:r>
      <w:r w:rsidR="0045137C" w:rsidRPr="00B67E8B">
        <w:rPr>
          <w:rFonts w:ascii="Times New Roman" w:hAnsi="Times New Roman"/>
          <w:sz w:val="26"/>
          <w:szCs w:val="26"/>
        </w:rPr>
        <w:t>МИЭМ</w:t>
      </w:r>
      <w:r w:rsidR="0045137C">
        <w:rPr>
          <w:rFonts w:ascii="Times New Roman" w:hAnsi="Times New Roman"/>
          <w:sz w:val="26"/>
          <w:szCs w:val="26"/>
        </w:rPr>
        <w:t xml:space="preserve"> </w:t>
      </w:r>
      <w:r w:rsidR="0045137C" w:rsidRPr="00B67E8B">
        <w:rPr>
          <w:rFonts w:ascii="Times New Roman" w:hAnsi="Times New Roman"/>
          <w:sz w:val="26"/>
          <w:szCs w:val="26"/>
        </w:rPr>
        <w:t>НИУ ВШЭ</w:t>
      </w:r>
      <w:r w:rsidRPr="00B67E8B">
        <w:rPr>
          <w:rFonts w:ascii="Times New Roman" w:hAnsi="Times New Roman"/>
          <w:sz w:val="26"/>
          <w:szCs w:val="26"/>
        </w:rPr>
        <w:t xml:space="preserve">, а также, в исключительных случаях, студенты и аспиранты других технических вузов, учащиеся школ-партнеров МИЭМ НИУ ВШЭ, принимающие активное участие в научной жизни </w:t>
      </w:r>
      <w:r w:rsidR="0045137C">
        <w:rPr>
          <w:rFonts w:ascii="Times New Roman" w:hAnsi="Times New Roman"/>
          <w:sz w:val="26"/>
          <w:szCs w:val="26"/>
        </w:rPr>
        <w:t xml:space="preserve">МИЭМ НИУ ВШЭ </w:t>
      </w:r>
      <w:r w:rsidRPr="00B67E8B">
        <w:rPr>
          <w:rFonts w:ascii="Times New Roman" w:hAnsi="Times New Roman"/>
          <w:sz w:val="26"/>
          <w:szCs w:val="26"/>
        </w:rPr>
        <w:t>, отличающиеся повышенной успеваемостью</w:t>
      </w:r>
    </w:p>
    <w:p w14:paraId="1317737C" w14:textId="77777777" w:rsidR="00946F29" w:rsidRPr="00B67E8B" w:rsidRDefault="00946F29" w:rsidP="001B2336">
      <w:pPr>
        <w:pStyle w:val="ListParagraph"/>
        <w:numPr>
          <w:ilvl w:val="0"/>
          <w:numId w:val="12"/>
        </w:numPr>
        <w:shd w:val="clear" w:color="auto" w:fill="FFFFFF"/>
        <w:ind w:left="180" w:right="-269" w:firstLine="387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Членство в НСО устанавливается путем прохождения собеседования и последующего написания кандидатом заявления на имя председателя НСО о желании вступить в НСО.</w:t>
      </w:r>
    </w:p>
    <w:p w14:paraId="05B62388" w14:textId="77777777" w:rsidR="00946F29" w:rsidRPr="00B67E8B" w:rsidRDefault="00946F29" w:rsidP="001B2336">
      <w:pPr>
        <w:pStyle w:val="ListParagraph"/>
        <w:numPr>
          <w:ilvl w:val="0"/>
          <w:numId w:val="12"/>
        </w:numPr>
        <w:shd w:val="clear" w:color="auto" w:fill="FFFFFF"/>
        <w:ind w:left="180" w:right="-269" w:firstLine="387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Членами НСО по должности являются старосты научных кружков и дискуссионных клубов.</w:t>
      </w:r>
    </w:p>
    <w:p w14:paraId="377DD6D3" w14:textId="77777777" w:rsidR="00946F29" w:rsidRPr="00B67E8B" w:rsidRDefault="00946F29" w:rsidP="001B2336">
      <w:pPr>
        <w:pStyle w:val="ListParagraph"/>
        <w:numPr>
          <w:ilvl w:val="0"/>
          <w:numId w:val="12"/>
        </w:numPr>
        <w:shd w:val="clear" w:color="auto" w:fill="FFFFFF"/>
        <w:ind w:left="180" w:right="-269" w:firstLine="387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Приостановление членства в НСО возможно в случае получения членом НСО дисциплинарного взыскания или академической задолженности. Восстановление в членах НСО происходит автоматически, после устранения оснований для приостановления членства.</w:t>
      </w:r>
    </w:p>
    <w:p w14:paraId="71A71BE4" w14:textId="77777777" w:rsidR="00946F29" w:rsidRPr="00B67E8B" w:rsidRDefault="00946F29" w:rsidP="00ED6886">
      <w:pPr>
        <w:pStyle w:val="ListParagraph"/>
        <w:numPr>
          <w:ilvl w:val="0"/>
          <w:numId w:val="12"/>
        </w:numPr>
        <w:shd w:val="clear" w:color="auto" w:fill="FFFFFF"/>
        <w:ind w:left="181" w:right="-269" w:firstLine="387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Прекращение членства в НСО возможно по собственному желанию (путем подачи соответствующего заявления на имя председателя НСО), в связи с утратой статуса, явившегося основанием членства в НСО, или на основании заключения дисциплинарной комиссии НСО, формируемой на общем собрании и действующей на основании соответствующего положения.</w:t>
      </w:r>
    </w:p>
    <w:p w14:paraId="32E5DF5B" w14:textId="77777777" w:rsidR="00946F29" w:rsidRPr="00B67E8B" w:rsidRDefault="00946F29" w:rsidP="00ED6886">
      <w:pPr>
        <w:pStyle w:val="ListParagraph"/>
        <w:shd w:val="clear" w:color="auto" w:fill="FFFFFF"/>
        <w:ind w:left="181" w:right="-89"/>
        <w:jc w:val="both"/>
        <w:rPr>
          <w:rFonts w:ascii="Times New Roman" w:hAnsi="Times New Roman"/>
          <w:sz w:val="26"/>
          <w:szCs w:val="26"/>
        </w:rPr>
      </w:pPr>
    </w:p>
    <w:p w14:paraId="37B684B2" w14:textId="77777777" w:rsidR="00946F29" w:rsidRPr="00B67E8B" w:rsidRDefault="00946F29" w:rsidP="00ED6886">
      <w:pPr>
        <w:pStyle w:val="ListParagraph"/>
        <w:numPr>
          <w:ilvl w:val="0"/>
          <w:numId w:val="32"/>
        </w:numPr>
        <w:shd w:val="clear" w:color="auto" w:fill="FFFFFF"/>
        <w:spacing w:after="120"/>
        <w:ind w:left="539" w:right="-91" w:hanging="539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B67E8B">
        <w:rPr>
          <w:rFonts w:ascii="Times New Roman" w:hAnsi="Times New Roman"/>
          <w:b/>
          <w:sz w:val="26"/>
          <w:szCs w:val="26"/>
        </w:rPr>
        <w:t>Организационная структура, порядок формирования и полномочия НСО</w:t>
      </w:r>
    </w:p>
    <w:p w14:paraId="700D63F2" w14:textId="77777777" w:rsidR="00946F29" w:rsidRPr="00B67E8B" w:rsidRDefault="00946F29" w:rsidP="005857A7">
      <w:pPr>
        <w:pStyle w:val="ListParagraph"/>
        <w:numPr>
          <w:ilvl w:val="0"/>
          <w:numId w:val="15"/>
        </w:numPr>
        <w:shd w:val="clear" w:color="auto" w:fill="FFFFFF"/>
        <w:ind w:left="181" w:right="-266" w:firstLine="38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НСО в пределах своей компетенции осуществляет следующие полномочия:</w:t>
      </w:r>
    </w:p>
    <w:p w14:paraId="4CC03F76" w14:textId="77777777" w:rsidR="00946F29" w:rsidRPr="00B67E8B" w:rsidRDefault="00946F29" w:rsidP="00337092">
      <w:pPr>
        <w:pStyle w:val="ListParagraph"/>
        <w:numPr>
          <w:ilvl w:val="2"/>
          <w:numId w:val="33"/>
        </w:numPr>
        <w:shd w:val="clear" w:color="auto" w:fill="FFFFFF"/>
        <w:tabs>
          <w:tab w:val="clear" w:pos="1286"/>
          <w:tab w:val="num" w:pos="540"/>
        </w:tabs>
        <w:ind w:left="540" w:right="-269" w:firstLine="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Инициирует, организует и проводит внутри</w:t>
      </w:r>
      <w:r w:rsidR="0045137C">
        <w:rPr>
          <w:rFonts w:ascii="Times New Roman" w:hAnsi="Times New Roman"/>
          <w:sz w:val="26"/>
          <w:szCs w:val="26"/>
        </w:rPr>
        <w:t xml:space="preserve"> институтские</w:t>
      </w:r>
      <w:r w:rsidRPr="00B67E8B">
        <w:rPr>
          <w:rFonts w:ascii="Times New Roman" w:hAnsi="Times New Roman"/>
          <w:sz w:val="26"/>
          <w:szCs w:val="26"/>
        </w:rPr>
        <w:t xml:space="preserve"> и внешние научно-практические мероприятия и встречи;</w:t>
      </w:r>
    </w:p>
    <w:p w14:paraId="064F7826" w14:textId="77777777" w:rsidR="00946F29" w:rsidRPr="00B67E8B" w:rsidRDefault="00946F29" w:rsidP="00337092">
      <w:pPr>
        <w:pStyle w:val="ListParagraph"/>
        <w:numPr>
          <w:ilvl w:val="2"/>
          <w:numId w:val="33"/>
        </w:numPr>
        <w:shd w:val="clear" w:color="auto" w:fill="FFFFFF"/>
        <w:tabs>
          <w:tab w:val="clear" w:pos="1286"/>
        </w:tabs>
        <w:ind w:left="540" w:right="-269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Взаимодействует со студенческими и молодежными организациями других учебных и научных организаций;</w:t>
      </w:r>
    </w:p>
    <w:p w14:paraId="31C0FAF5" w14:textId="77777777" w:rsidR="00946F29" w:rsidRPr="00B67E8B" w:rsidRDefault="00946F29" w:rsidP="00337092">
      <w:pPr>
        <w:pStyle w:val="ListParagraph"/>
        <w:numPr>
          <w:ilvl w:val="2"/>
          <w:numId w:val="33"/>
        </w:numPr>
        <w:shd w:val="clear" w:color="auto" w:fill="FFFFFF"/>
        <w:tabs>
          <w:tab w:val="clear" w:pos="1286"/>
          <w:tab w:val="num" w:pos="540"/>
        </w:tabs>
        <w:ind w:left="540" w:right="-269" w:firstLine="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 xml:space="preserve">Координирует сбор и распространение информации по </w:t>
      </w:r>
      <w:r w:rsidR="0045137C" w:rsidRPr="00B67E8B">
        <w:rPr>
          <w:rFonts w:ascii="Times New Roman" w:hAnsi="Times New Roman"/>
          <w:sz w:val="26"/>
          <w:szCs w:val="26"/>
        </w:rPr>
        <w:t>МИЭМ</w:t>
      </w:r>
      <w:r w:rsidR="0045137C">
        <w:rPr>
          <w:rFonts w:ascii="Times New Roman" w:hAnsi="Times New Roman"/>
          <w:sz w:val="26"/>
          <w:szCs w:val="26"/>
        </w:rPr>
        <w:t xml:space="preserve"> </w:t>
      </w:r>
      <w:r w:rsidR="0045137C" w:rsidRPr="00B67E8B">
        <w:rPr>
          <w:rFonts w:ascii="Times New Roman" w:hAnsi="Times New Roman"/>
          <w:sz w:val="26"/>
          <w:szCs w:val="26"/>
        </w:rPr>
        <w:t>НИУ ВШЭ</w:t>
      </w:r>
      <w:r w:rsidRPr="00B67E8B">
        <w:rPr>
          <w:rFonts w:ascii="Times New Roman" w:hAnsi="Times New Roman"/>
          <w:sz w:val="26"/>
          <w:szCs w:val="26"/>
        </w:rPr>
        <w:t xml:space="preserve"> о готовящихся научно-практических мероприятиях;</w:t>
      </w:r>
    </w:p>
    <w:p w14:paraId="536868D6" w14:textId="77777777" w:rsidR="00946F29" w:rsidRPr="00B67E8B" w:rsidRDefault="00946F29" w:rsidP="00337092">
      <w:pPr>
        <w:pStyle w:val="ListParagraph"/>
        <w:numPr>
          <w:ilvl w:val="2"/>
          <w:numId w:val="33"/>
        </w:numPr>
        <w:shd w:val="clear" w:color="auto" w:fill="FFFFFF"/>
        <w:tabs>
          <w:tab w:val="clear" w:pos="1286"/>
          <w:tab w:val="num" w:pos="540"/>
        </w:tabs>
        <w:ind w:left="540" w:right="-269" w:firstLine="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 xml:space="preserve">НСО в своей деятельности осуществляет взаимодействие с иными студенческими и молодежными организациями </w:t>
      </w:r>
      <w:r w:rsidR="0045137C">
        <w:rPr>
          <w:rFonts w:ascii="Times New Roman" w:hAnsi="Times New Roman"/>
          <w:sz w:val="26"/>
          <w:szCs w:val="26"/>
        </w:rPr>
        <w:t xml:space="preserve">МИЭМ и  НИУ ВШЭ </w:t>
      </w:r>
      <w:r w:rsidRPr="00B67E8B">
        <w:rPr>
          <w:rFonts w:ascii="Times New Roman" w:hAnsi="Times New Roman"/>
          <w:sz w:val="26"/>
          <w:szCs w:val="26"/>
        </w:rPr>
        <w:t>;</w:t>
      </w:r>
    </w:p>
    <w:p w14:paraId="678ABFCB" w14:textId="77777777" w:rsidR="00946F29" w:rsidRPr="00B67E8B" w:rsidRDefault="00946F29" w:rsidP="00337092">
      <w:pPr>
        <w:pStyle w:val="ListParagraph"/>
        <w:numPr>
          <w:ilvl w:val="2"/>
          <w:numId w:val="33"/>
        </w:numPr>
        <w:shd w:val="clear" w:color="auto" w:fill="FFFFFF"/>
        <w:tabs>
          <w:tab w:val="clear" w:pos="1286"/>
          <w:tab w:val="num" w:pos="540"/>
        </w:tabs>
        <w:ind w:left="540" w:right="-269" w:firstLine="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 xml:space="preserve">Участвует в организации научной жизни </w:t>
      </w:r>
      <w:r w:rsidR="0045137C">
        <w:rPr>
          <w:rFonts w:ascii="Times New Roman" w:hAnsi="Times New Roman"/>
          <w:sz w:val="26"/>
          <w:szCs w:val="26"/>
        </w:rPr>
        <w:t xml:space="preserve">МИЭМ НИУ ВШЭ </w:t>
      </w:r>
      <w:r w:rsidRPr="00B67E8B">
        <w:rPr>
          <w:rFonts w:ascii="Times New Roman" w:hAnsi="Times New Roman"/>
          <w:sz w:val="26"/>
          <w:szCs w:val="26"/>
        </w:rPr>
        <w:t>. Председатель НСО принимает участие в заседаниях Ученого Совета</w:t>
      </w:r>
      <w:r w:rsidR="0045137C">
        <w:rPr>
          <w:rFonts w:ascii="Times New Roman" w:hAnsi="Times New Roman"/>
          <w:sz w:val="26"/>
          <w:szCs w:val="26"/>
        </w:rPr>
        <w:t xml:space="preserve"> </w:t>
      </w:r>
      <w:r w:rsidR="0045137C" w:rsidRPr="00B67E8B">
        <w:rPr>
          <w:rFonts w:ascii="Times New Roman" w:hAnsi="Times New Roman"/>
          <w:sz w:val="26"/>
          <w:szCs w:val="26"/>
        </w:rPr>
        <w:t>МИЭМ</w:t>
      </w:r>
      <w:r w:rsidR="0045137C">
        <w:rPr>
          <w:rFonts w:ascii="Times New Roman" w:hAnsi="Times New Roman"/>
          <w:sz w:val="26"/>
          <w:szCs w:val="26"/>
        </w:rPr>
        <w:t xml:space="preserve"> </w:t>
      </w:r>
      <w:r w:rsidR="0045137C" w:rsidRPr="00B67E8B">
        <w:rPr>
          <w:rFonts w:ascii="Times New Roman" w:hAnsi="Times New Roman"/>
          <w:sz w:val="26"/>
          <w:szCs w:val="26"/>
        </w:rPr>
        <w:t>НИУ ВШЭ</w:t>
      </w:r>
      <w:r w:rsidRPr="00B67E8B">
        <w:rPr>
          <w:rFonts w:ascii="Times New Roman" w:hAnsi="Times New Roman"/>
          <w:sz w:val="26"/>
          <w:szCs w:val="26"/>
        </w:rPr>
        <w:t xml:space="preserve"> – и научной комиссии </w:t>
      </w:r>
      <w:r w:rsidR="0045137C">
        <w:rPr>
          <w:rFonts w:ascii="Times New Roman" w:hAnsi="Times New Roman"/>
          <w:sz w:val="26"/>
          <w:szCs w:val="26"/>
        </w:rPr>
        <w:t xml:space="preserve">МИЭМ НИУ ВШЭ </w:t>
      </w:r>
      <w:r w:rsidRPr="00B67E8B">
        <w:rPr>
          <w:rFonts w:ascii="Times New Roman" w:hAnsi="Times New Roman"/>
          <w:sz w:val="26"/>
          <w:szCs w:val="26"/>
        </w:rPr>
        <w:t xml:space="preserve"> с правом совещательного голоса;</w:t>
      </w:r>
    </w:p>
    <w:p w14:paraId="50ECB7B8" w14:textId="77777777" w:rsidR="00946F29" w:rsidRPr="00B67E8B" w:rsidRDefault="00946F29" w:rsidP="00337092">
      <w:pPr>
        <w:pStyle w:val="ListParagraph"/>
        <w:numPr>
          <w:ilvl w:val="2"/>
          <w:numId w:val="33"/>
        </w:numPr>
        <w:shd w:val="clear" w:color="auto" w:fill="FFFFFF"/>
        <w:tabs>
          <w:tab w:val="clear" w:pos="1286"/>
          <w:tab w:val="num" w:pos="540"/>
        </w:tabs>
        <w:ind w:left="540" w:right="-269" w:firstLine="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 xml:space="preserve">Оказывает всяческое содействие в проведении программ по научному обмену студентами, аспирантами и молодыми учеными. Рекомендует кандидатуры для участия в научных и учебных поездках, организуемых </w:t>
      </w:r>
      <w:r w:rsidR="0045137C" w:rsidRPr="00B67E8B">
        <w:rPr>
          <w:rFonts w:ascii="Times New Roman" w:hAnsi="Times New Roman"/>
          <w:sz w:val="26"/>
          <w:szCs w:val="26"/>
        </w:rPr>
        <w:t>МИЭМ</w:t>
      </w:r>
      <w:r w:rsidR="0045137C">
        <w:rPr>
          <w:rFonts w:ascii="Times New Roman" w:hAnsi="Times New Roman"/>
          <w:sz w:val="26"/>
          <w:szCs w:val="26"/>
        </w:rPr>
        <w:t xml:space="preserve"> </w:t>
      </w:r>
      <w:r w:rsidR="0045137C" w:rsidRPr="00B67E8B">
        <w:rPr>
          <w:rFonts w:ascii="Times New Roman" w:hAnsi="Times New Roman"/>
          <w:sz w:val="26"/>
          <w:szCs w:val="26"/>
        </w:rPr>
        <w:t>НИУ ВШЭ</w:t>
      </w:r>
      <w:r w:rsidRPr="00B67E8B">
        <w:rPr>
          <w:rFonts w:ascii="Times New Roman" w:hAnsi="Times New Roman"/>
          <w:sz w:val="26"/>
          <w:szCs w:val="26"/>
        </w:rPr>
        <w:t>.</w:t>
      </w:r>
    </w:p>
    <w:p w14:paraId="2450FA0B" w14:textId="77777777" w:rsidR="00946F29" w:rsidRPr="00B67E8B" w:rsidRDefault="00946F29" w:rsidP="001B2336">
      <w:pPr>
        <w:pStyle w:val="ListParagraph"/>
        <w:numPr>
          <w:ilvl w:val="0"/>
          <w:numId w:val="15"/>
        </w:numPr>
        <w:shd w:val="clear" w:color="auto" w:fill="FFFFFF"/>
        <w:ind w:left="180" w:right="-269" w:firstLine="387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В состав НСО входят: Научный руководитель НСО</w:t>
      </w:r>
      <w:r w:rsidR="0045137C">
        <w:rPr>
          <w:rFonts w:ascii="Times New Roman" w:hAnsi="Times New Roman"/>
          <w:sz w:val="26"/>
          <w:szCs w:val="26"/>
        </w:rPr>
        <w:t xml:space="preserve">, председатель НСО, </w:t>
      </w:r>
      <w:r w:rsidRPr="00B67E8B">
        <w:rPr>
          <w:rFonts w:ascii="Times New Roman" w:hAnsi="Times New Roman"/>
          <w:sz w:val="26"/>
          <w:szCs w:val="26"/>
        </w:rPr>
        <w:t xml:space="preserve">руководители отделов НСО, почетные члены НСО, члены отделов НСО, старосты </w:t>
      </w:r>
      <w:r w:rsidRPr="00B67E8B">
        <w:rPr>
          <w:rFonts w:ascii="Times New Roman" w:hAnsi="Times New Roman"/>
          <w:sz w:val="26"/>
          <w:szCs w:val="26"/>
        </w:rPr>
        <w:lastRenderedPageBreak/>
        <w:t>научных кружков, секретарь НСО, координаторы различных программ НСО и рядовые члены НСО.</w:t>
      </w:r>
    </w:p>
    <w:p w14:paraId="5195368F" w14:textId="77777777" w:rsidR="00946F29" w:rsidRPr="00B67E8B" w:rsidRDefault="00946F29" w:rsidP="001B2336">
      <w:pPr>
        <w:pStyle w:val="ListParagraph"/>
        <w:numPr>
          <w:ilvl w:val="0"/>
          <w:numId w:val="15"/>
        </w:numPr>
        <w:shd w:val="clear" w:color="auto" w:fill="FFFFFF"/>
        <w:ind w:left="1474" w:right="-269" w:hanging="907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На</w:t>
      </w:r>
      <w:r w:rsidR="0045137C">
        <w:rPr>
          <w:rFonts w:ascii="Times New Roman" w:hAnsi="Times New Roman"/>
          <w:sz w:val="26"/>
          <w:szCs w:val="26"/>
        </w:rPr>
        <w:t>учный руководитель НСО Тихонов А.Н</w:t>
      </w:r>
    </w:p>
    <w:p w14:paraId="645AFF7D" w14:textId="77777777" w:rsidR="00946F29" w:rsidRPr="00B67E8B" w:rsidRDefault="00946F29" w:rsidP="001B2336">
      <w:pPr>
        <w:pStyle w:val="ListParagraph"/>
        <w:numPr>
          <w:ilvl w:val="0"/>
          <w:numId w:val="15"/>
        </w:numPr>
        <w:shd w:val="clear" w:color="auto" w:fill="FFFFFF"/>
        <w:ind w:left="1474" w:right="-269" w:hanging="907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Председатель НСО 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14:paraId="12083BB3" w14:textId="77777777" w:rsidR="00946F29" w:rsidRPr="00B67E8B" w:rsidRDefault="00946F29" w:rsidP="001B2336">
      <w:pPr>
        <w:pStyle w:val="ListParagraph"/>
        <w:numPr>
          <w:ilvl w:val="0"/>
          <w:numId w:val="15"/>
        </w:numPr>
        <w:shd w:val="clear" w:color="auto" w:fill="FFFFFF"/>
        <w:ind w:left="180" w:right="-269" w:firstLine="387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Общее Собрание в обязательном порядке созывается не реже раза в три месяца Председателем НСО. Кворум Общего Собрания составляет половину членов НСО + 1 член НСО. О времени, месте и вопросах, включенных в повестку дня Общего собрания, все члены НСО должны быть извещены не позднее, чем за две недели до дня собрания путем размещения соответствующего объявления на стенде НСО, а также в группах общества в социальных сетях. Общее Собрание компетентно решать любые вопросы, подведомственные НСО. Все локальные нормативные акты, действующие в рамках НСО, должны быть приняты на общем собрании большинством в 2/3 присутствующих на собрании.</w:t>
      </w:r>
    </w:p>
    <w:p w14:paraId="60E6FAF9" w14:textId="77777777" w:rsidR="00946F29" w:rsidRPr="00B67E8B" w:rsidRDefault="00946F29" w:rsidP="001B2336">
      <w:pPr>
        <w:pStyle w:val="ListParagraph"/>
        <w:numPr>
          <w:ilvl w:val="0"/>
          <w:numId w:val="15"/>
        </w:numPr>
        <w:shd w:val="clear" w:color="auto" w:fill="FFFFFF"/>
        <w:ind w:left="180" w:right="-269" w:firstLine="387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Комиссия НСО состоит из научного руководителя, председателя, секретаря НСО и руководителей отделов НСО.</w:t>
      </w:r>
    </w:p>
    <w:p w14:paraId="1836FE19" w14:textId="77777777" w:rsidR="0045137C" w:rsidRDefault="00946F29" w:rsidP="001B2336">
      <w:pPr>
        <w:pStyle w:val="ListParagraph"/>
        <w:numPr>
          <w:ilvl w:val="0"/>
          <w:numId w:val="15"/>
        </w:numPr>
        <w:shd w:val="clear" w:color="auto" w:fill="FFFFFF"/>
        <w:ind w:left="180" w:right="-269" w:firstLine="387"/>
        <w:jc w:val="both"/>
        <w:rPr>
          <w:rFonts w:ascii="Times New Roman" w:hAnsi="Times New Roman"/>
          <w:sz w:val="26"/>
          <w:szCs w:val="26"/>
        </w:rPr>
      </w:pPr>
      <w:r w:rsidRPr="0045137C">
        <w:rPr>
          <w:rFonts w:ascii="Times New Roman" w:hAnsi="Times New Roman"/>
          <w:sz w:val="26"/>
          <w:szCs w:val="26"/>
        </w:rPr>
        <w:t xml:space="preserve">Общее собрание по представлению </w:t>
      </w:r>
      <w:r w:rsidR="0045137C" w:rsidRPr="0045137C">
        <w:rPr>
          <w:rFonts w:ascii="Times New Roman" w:hAnsi="Times New Roman"/>
          <w:sz w:val="26"/>
          <w:szCs w:val="26"/>
        </w:rPr>
        <w:t>научного руководителя</w:t>
      </w:r>
      <w:r w:rsidRPr="0045137C">
        <w:rPr>
          <w:rFonts w:ascii="Times New Roman" w:hAnsi="Times New Roman"/>
          <w:sz w:val="26"/>
          <w:szCs w:val="26"/>
        </w:rPr>
        <w:t xml:space="preserve"> НСО назначает председателя НСО</w:t>
      </w:r>
      <w:r w:rsidR="0045137C" w:rsidRPr="0045137C">
        <w:rPr>
          <w:rFonts w:ascii="Times New Roman" w:hAnsi="Times New Roman"/>
          <w:sz w:val="26"/>
          <w:szCs w:val="26"/>
        </w:rPr>
        <w:t xml:space="preserve">. </w:t>
      </w:r>
    </w:p>
    <w:p w14:paraId="10BEBE2E" w14:textId="77777777" w:rsidR="0045137C" w:rsidRDefault="0045137C" w:rsidP="001B2336">
      <w:pPr>
        <w:pStyle w:val="ListParagraph"/>
        <w:numPr>
          <w:ilvl w:val="0"/>
          <w:numId w:val="15"/>
        </w:numPr>
        <w:shd w:val="clear" w:color="auto" w:fill="FFFFFF"/>
        <w:ind w:left="180" w:right="-269" w:firstLine="387"/>
        <w:jc w:val="both"/>
        <w:rPr>
          <w:rFonts w:ascii="Times New Roman" w:hAnsi="Times New Roman"/>
          <w:sz w:val="26"/>
          <w:szCs w:val="26"/>
        </w:rPr>
      </w:pPr>
      <w:r w:rsidRPr="0045137C">
        <w:rPr>
          <w:rFonts w:ascii="Times New Roman" w:hAnsi="Times New Roman"/>
          <w:sz w:val="26"/>
          <w:szCs w:val="26"/>
        </w:rPr>
        <w:t>Общее собрание по представлению</w:t>
      </w:r>
      <w:r>
        <w:rPr>
          <w:rFonts w:ascii="Times New Roman" w:hAnsi="Times New Roman"/>
          <w:sz w:val="26"/>
          <w:szCs w:val="26"/>
        </w:rPr>
        <w:t xml:space="preserve"> председателя НСО назначает руководителей отделов НСО.</w:t>
      </w:r>
    </w:p>
    <w:p w14:paraId="0092ADED" w14:textId="77777777" w:rsidR="00946F29" w:rsidRPr="0045137C" w:rsidRDefault="00946F29" w:rsidP="001B2336">
      <w:pPr>
        <w:pStyle w:val="ListParagraph"/>
        <w:numPr>
          <w:ilvl w:val="0"/>
          <w:numId w:val="15"/>
        </w:numPr>
        <w:shd w:val="clear" w:color="auto" w:fill="FFFFFF"/>
        <w:ind w:left="180" w:right="-269" w:firstLine="387"/>
        <w:jc w:val="both"/>
        <w:rPr>
          <w:rFonts w:ascii="Times New Roman" w:hAnsi="Times New Roman"/>
          <w:sz w:val="26"/>
          <w:szCs w:val="26"/>
        </w:rPr>
      </w:pPr>
      <w:r w:rsidRPr="0045137C">
        <w:rPr>
          <w:rFonts w:ascii="Times New Roman" w:hAnsi="Times New Roman"/>
          <w:sz w:val="26"/>
          <w:szCs w:val="26"/>
        </w:rPr>
        <w:t>Любые решения и/или дейст</w:t>
      </w:r>
      <w:r w:rsidR="0045137C">
        <w:rPr>
          <w:rFonts w:ascii="Times New Roman" w:hAnsi="Times New Roman"/>
          <w:sz w:val="26"/>
          <w:szCs w:val="26"/>
        </w:rPr>
        <w:t xml:space="preserve">вия (бездействия) председателя, </w:t>
      </w:r>
      <w:r w:rsidRPr="0045137C">
        <w:rPr>
          <w:rFonts w:ascii="Times New Roman" w:hAnsi="Times New Roman"/>
          <w:sz w:val="26"/>
          <w:szCs w:val="26"/>
        </w:rPr>
        <w:t>секретаря НСО и руководителей отделов НСО могут быть опротестованы по жалобе члена НСО на заседании комиссии НСО.</w:t>
      </w:r>
    </w:p>
    <w:p w14:paraId="16270DF4" w14:textId="77777777" w:rsidR="00946F29" w:rsidRPr="00B67E8B" w:rsidRDefault="00946F29" w:rsidP="001B2336">
      <w:pPr>
        <w:pStyle w:val="ListParagraph"/>
        <w:numPr>
          <w:ilvl w:val="0"/>
          <w:numId w:val="15"/>
        </w:numPr>
        <w:shd w:val="clear" w:color="auto" w:fill="FFFFFF"/>
        <w:ind w:left="180" w:right="-269" w:firstLine="36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>Внеочередное общее собрание НСО собирается по решению председателя НСО или инициативной группы в составе 10 членов НСО в случае необходимости решения неотложных вопросов.</w:t>
      </w:r>
    </w:p>
    <w:p w14:paraId="734F0D99" w14:textId="77777777" w:rsidR="00946F29" w:rsidRPr="00B67E8B" w:rsidRDefault="00946F29" w:rsidP="001B2336">
      <w:pPr>
        <w:pStyle w:val="ListParagraph"/>
        <w:shd w:val="clear" w:color="auto" w:fill="FFFFFF"/>
        <w:ind w:left="180" w:right="-269"/>
        <w:jc w:val="both"/>
        <w:rPr>
          <w:rFonts w:ascii="Times New Roman" w:hAnsi="Times New Roman"/>
          <w:sz w:val="26"/>
          <w:szCs w:val="26"/>
        </w:rPr>
      </w:pPr>
    </w:p>
    <w:p w14:paraId="3AC9A89F" w14:textId="77777777" w:rsidR="00946F29" w:rsidRPr="00B67E8B" w:rsidRDefault="00946F29" w:rsidP="006556AE">
      <w:pPr>
        <w:pStyle w:val="ListParagraph"/>
        <w:numPr>
          <w:ilvl w:val="0"/>
          <w:numId w:val="33"/>
        </w:numPr>
        <w:shd w:val="clear" w:color="auto" w:fill="FFFFFF"/>
        <w:spacing w:after="120"/>
        <w:ind w:right="-26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B67E8B">
        <w:rPr>
          <w:rFonts w:ascii="Times New Roman" w:hAnsi="Times New Roman"/>
          <w:b/>
          <w:sz w:val="26"/>
          <w:szCs w:val="26"/>
        </w:rPr>
        <w:t xml:space="preserve">Основы взаимодействия научного студенческого общества,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Pr="00B67E8B">
        <w:rPr>
          <w:rFonts w:ascii="Times New Roman" w:hAnsi="Times New Roman"/>
          <w:b/>
          <w:sz w:val="26"/>
          <w:szCs w:val="26"/>
        </w:rPr>
        <w:t>Ученого совета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67E8B">
        <w:rPr>
          <w:rFonts w:ascii="Times New Roman" w:hAnsi="Times New Roman"/>
          <w:b/>
          <w:sz w:val="26"/>
          <w:szCs w:val="26"/>
        </w:rPr>
        <w:t>и администрации МИЭМ НИУ ВШЭ</w:t>
      </w:r>
    </w:p>
    <w:p w14:paraId="6556AB8F" w14:textId="77777777" w:rsidR="00946F29" w:rsidRPr="00B67E8B" w:rsidRDefault="00946F29" w:rsidP="001B2336">
      <w:pPr>
        <w:pStyle w:val="ListParagraph"/>
        <w:numPr>
          <w:ilvl w:val="0"/>
          <w:numId w:val="17"/>
        </w:numPr>
        <w:shd w:val="clear" w:color="auto" w:fill="FFFFFF"/>
        <w:spacing w:before="120" w:after="120"/>
        <w:ind w:left="180" w:right="-269" w:firstLine="387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 xml:space="preserve">Научное общество студентов и аспирантов </w:t>
      </w:r>
      <w:r w:rsidR="0045137C">
        <w:rPr>
          <w:rFonts w:ascii="Times New Roman" w:hAnsi="Times New Roman"/>
          <w:sz w:val="26"/>
          <w:szCs w:val="26"/>
        </w:rPr>
        <w:t xml:space="preserve">МИЭМ НИУ ВШЭ </w:t>
      </w:r>
      <w:r w:rsidRPr="00B67E8B">
        <w:rPr>
          <w:rFonts w:ascii="Times New Roman" w:hAnsi="Times New Roman"/>
          <w:sz w:val="26"/>
          <w:szCs w:val="26"/>
        </w:rPr>
        <w:t xml:space="preserve"> доводит до сведения Ученого совета и администрации </w:t>
      </w:r>
      <w:r w:rsidR="0045137C">
        <w:rPr>
          <w:rFonts w:ascii="Times New Roman" w:hAnsi="Times New Roman"/>
          <w:sz w:val="26"/>
          <w:szCs w:val="26"/>
        </w:rPr>
        <w:t xml:space="preserve">МИЭМ НИУ ВШЭ </w:t>
      </w:r>
      <w:r w:rsidRPr="00B67E8B">
        <w:rPr>
          <w:rFonts w:ascii="Times New Roman" w:hAnsi="Times New Roman"/>
          <w:sz w:val="26"/>
          <w:szCs w:val="26"/>
        </w:rPr>
        <w:t xml:space="preserve"> информацию о проведении научных конференций и иных научных мероприятий, вносит предложения по оптимизации молодежной политики </w:t>
      </w:r>
      <w:r w:rsidR="0045137C">
        <w:rPr>
          <w:rFonts w:ascii="Times New Roman" w:hAnsi="Times New Roman"/>
          <w:sz w:val="26"/>
          <w:szCs w:val="26"/>
        </w:rPr>
        <w:t xml:space="preserve">МИЭМ НИУ ВШЭ </w:t>
      </w:r>
      <w:r w:rsidRPr="00B67E8B">
        <w:rPr>
          <w:rFonts w:ascii="Times New Roman" w:hAnsi="Times New Roman"/>
          <w:sz w:val="26"/>
          <w:szCs w:val="26"/>
        </w:rPr>
        <w:t xml:space="preserve"> и осуществляет поддержку научных интересов студентов и аспирантов.</w:t>
      </w:r>
    </w:p>
    <w:p w14:paraId="490077F2" w14:textId="77777777" w:rsidR="00946F29" w:rsidRPr="00B67E8B" w:rsidRDefault="00946F29" w:rsidP="001B2336">
      <w:pPr>
        <w:pStyle w:val="ListParagraph"/>
        <w:numPr>
          <w:ilvl w:val="0"/>
          <w:numId w:val="17"/>
        </w:numPr>
        <w:shd w:val="clear" w:color="auto" w:fill="FFFFFF"/>
        <w:spacing w:before="120" w:after="120"/>
        <w:ind w:left="180" w:right="-269" w:firstLine="387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 xml:space="preserve">Научное общество реализует решения Ученого совета </w:t>
      </w:r>
      <w:r w:rsidR="0045137C">
        <w:rPr>
          <w:rFonts w:ascii="Times New Roman" w:hAnsi="Times New Roman"/>
          <w:sz w:val="26"/>
          <w:szCs w:val="26"/>
        </w:rPr>
        <w:t>МИЭМ НИУ ВШЭ,</w:t>
      </w:r>
      <w:r w:rsidRPr="00B67E8B">
        <w:rPr>
          <w:rFonts w:ascii="Times New Roman" w:hAnsi="Times New Roman"/>
          <w:sz w:val="26"/>
          <w:szCs w:val="26"/>
        </w:rPr>
        <w:t xml:space="preserve"> оказывает всестороннюю помощь в организации и проведении научных конференций.</w:t>
      </w:r>
    </w:p>
    <w:p w14:paraId="32066771" w14:textId="77777777" w:rsidR="00946F29" w:rsidRPr="0045137C" w:rsidRDefault="00946F29" w:rsidP="0045137C">
      <w:pPr>
        <w:pStyle w:val="ListParagraph"/>
        <w:numPr>
          <w:ilvl w:val="0"/>
          <w:numId w:val="17"/>
        </w:numPr>
        <w:shd w:val="clear" w:color="auto" w:fill="FFFFFF"/>
        <w:spacing w:before="120"/>
        <w:ind w:left="181" w:right="-266" w:firstLine="38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 xml:space="preserve">Научное общество представляет отчет о проделанной работе научному руководителю </w:t>
      </w:r>
      <w:r w:rsidR="0045137C">
        <w:rPr>
          <w:rFonts w:ascii="Times New Roman" w:hAnsi="Times New Roman"/>
          <w:sz w:val="26"/>
          <w:szCs w:val="26"/>
        </w:rPr>
        <w:t xml:space="preserve">НСО </w:t>
      </w:r>
      <w:r w:rsidRPr="00B67E8B">
        <w:rPr>
          <w:rFonts w:ascii="Times New Roman" w:hAnsi="Times New Roman"/>
          <w:sz w:val="26"/>
          <w:szCs w:val="26"/>
        </w:rPr>
        <w:t xml:space="preserve"> два раза в год — в последнюю неделю декабря и мая каждого года.</w:t>
      </w:r>
    </w:p>
    <w:p w14:paraId="3ABB1C70" w14:textId="77777777" w:rsidR="00946F29" w:rsidRPr="00ED6886" w:rsidRDefault="00946F29" w:rsidP="00BD6B20">
      <w:pPr>
        <w:pStyle w:val="ListParagraph"/>
        <w:shd w:val="clear" w:color="auto" w:fill="FFFFFF"/>
        <w:ind w:left="-431" w:right="-91" w:firstLine="970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373ECBFB" w14:textId="77777777" w:rsidR="00946F29" w:rsidRPr="00B67E8B" w:rsidRDefault="00946F29" w:rsidP="00ED6886">
      <w:pPr>
        <w:pStyle w:val="ListParagraph"/>
        <w:numPr>
          <w:ilvl w:val="0"/>
          <w:numId w:val="33"/>
        </w:numPr>
        <w:shd w:val="clear" w:color="auto" w:fill="FFFFFF"/>
        <w:spacing w:after="120"/>
        <w:ind w:left="539" w:right="-91" w:hanging="539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B67E8B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14:paraId="7F24271C" w14:textId="77777777" w:rsidR="00946F29" w:rsidRPr="00B67E8B" w:rsidRDefault="00946F29" w:rsidP="001B2336">
      <w:pPr>
        <w:pStyle w:val="ListParagraph"/>
        <w:numPr>
          <w:ilvl w:val="1"/>
          <w:numId w:val="33"/>
        </w:numPr>
        <w:shd w:val="clear" w:color="auto" w:fill="FFFFFF"/>
        <w:tabs>
          <w:tab w:val="clear" w:pos="823"/>
          <w:tab w:val="num" w:pos="180"/>
        </w:tabs>
        <w:ind w:left="180" w:right="-89" w:firstLine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67E8B">
        <w:rPr>
          <w:rFonts w:ascii="Times New Roman" w:hAnsi="Times New Roman"/>
          <w:sz w:val="26"/>
          <w:szCs w:val="26"/>
        </w:rPr>
        <w:t xml:space="preserve">Настоящее положение вступает в силу с момента его утверждения Ученым советом </w:t>
      </w:r>
      <w:r w:rsidR="0045137C">
        <w:rPr>
          <w:rFonts w:ascii="Times New Roman" w:hAnsi="Times New Roman"/>
          <w:sz w:val="26"/>
          <w:szCs w:val="26"/>
        </w:rPr>
        <w:t xml:space="preserve">МИЭМ НИУ ВШЭ. </w:t>
      </w:r>
    </w:p>
    <w:p w14:paraId="28FD4F97" w14:textId="77777777" w:rsidR="00946F29" w:rsidRPr="00B67E8B" w:rsidRDefault="00946F29">
      <w:pPr>
        <w:rPr>
          <w:rFonts w:ascii="Times New Roman" w:hAnsi="Times New Roman"/>
          <w:sz w:val="26"/>
          <w:szCs w:val="26"/>
        </w:rPr>
      </w:pPr>
    </w:p>
    <w:sectPr w:rsidR="00946F29" w:rsidRPr="00B67E8B" w:rsidSect="00B67E8B">
      <w:footerReference w:type="default" r:id="rId9"/>
      <w:pgSz w:w="11900" w:h="16840"/>
      <w:pgMar w:top="902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EA777" w14:textId="77777777" w:rsidR="009F2AB3" w:rsidRDefault="009F2AB3" w:rsidP="00104C1D">
      <w:r>
        <w:separator/>
      </w:r>
    </w:p>
  </w:endnote>
  <w:endnote w:type="continuationSeparator" w:id="0">
    <w:p w14:paraId="7E59EC95" w14:textId="77777777" w:rsidR="009F2AB3" w:rsidRDefault="009F2AB3" w:rsidP="0010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7DADF" w14:textId="77777777" w:rsidR="00946F29" w:rsidRDefault="009F2AB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227ED">
      <w:rPr>
        <w:noProof/>
      </w:rPr>
      <w:t>2</w:t>
    </w:r>
    <w:r>
      <w:rPr>
        <w:noProof/>
      </w:rPr>
      <w:fldChar w:fldCharType="end"/>
    </w:r>
  </w:p>
  <w:p w14:paraId="34248A8F" w14:textId="77777777" w:rsidR="00946F29" w:rsidRDefault="00946F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3156C" w14:textId="77777777" w:rsidR="009F2AB3" w:rsidRDefault="009F2AB3" w:rsidP="00104C1D">
      <w:r>
        <w:separator/>
      </w:r>
    </w:p>
  </w:footnote>
  <w:footnote w:type="continuationSeparator" w:id="0">
    <w:p w14:paraId="199FD30F" w14:textId="77777777" w:rsidR="009F2AB3" w:rsidRDefault="009F2AB3" w:rsidP="0010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0C3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FCC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14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2CB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02B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EB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02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466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22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E6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71DF8"/>
    <w:multiLevelType w:val="multilevel"/>
    <w:tmpl w:val="DADEF7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1">
    <w:nsid w:val="05DC79B4"/>
    <w:multiLevelType w:val="hybridMultilevel"/>
    <w:tmpl w:val="944A8346"/>
    <w:lvl w:ilvl="0" w:tplc="09E6F9D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144B2E"/>
    <w:multiLevelType w:val="hybridMultilevel"/>
    <w:tmpl w:val="46746164"/>
    <w:lvl w:ilvl="0" w:tplc="BA76B3DA">
      <w:start w:val="1"/>
      <w:numFmt w:val="decimal"/>
      <w:lvlText w:val="2.%1."/>
      <w:lvlJc w:val="left"/>
      <w:pPr>
        <w:ind w:left="8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3">
    <w:nsid w:val="09B80A3E"/>
    <w:multiLevelType w:val="hybridMultilevel"/>
    <w:tmpl w:val="5F42BCA8"/>
    <w:lvl w:ilvl="0" w:tplc="09E6F9D8">
      <w:start w:val="1"/>
      <w:numFmt w:val="decimal"/>
      <w:lvlText w:val="2.%1."/>
      <w:lvlJc w:val="left"/>
      <w:pPr>
        <w:ind w:left="15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4">
    <w:nsid w:val="17066473"/>
    <w:multiLevelType w:val="hybridMultilevel"/>
    <w:tmpl w:val="CADC01BA"/>
    <w:lvl w:ilvl="0" w:tplc="3BFA55F2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7683313"/>
    <w:multiLevelType w:val="hybridMultilevel"/>
    <w:tmpl w:val="198A3358"/>
    <w:lvl w:ilvl="0" w:tplc="290E89B6">
      <w:start w:val="1"/>
      <w:numFmt w:val="decimal"/>
      <w:lvlText w:val="3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91B6352"/>
    <w:multiLevelType w:val="hybridMultilevel"/>
    <w:tmpl w:val="C6F89044"/>
    <w:lvl w:ilvl="0" w:tplc="11DC9AFE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C0E756E"/>
    <w:multiLevelType w:val="multilevel"/>
    <w:tmpl w:val="8E84FA9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8">
    <w:nsid w:val="23175591"/>
    <w:multiLevelType w:val="hybridMultilevel"/>
    <w:tmpl w:val="4E6AA2B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1C38E4"/>
    <w:multiLevelType w:val="hybridMultilevel"/>
    <w:tmpl w:val="1F16EF6C"/>
    <w:lvl w:ilvl="0" w:tplc="D4E03860">
      <w:start w:val="1"/>
      <w:numFmt w:val="decimal"/>
      <w:lvlText w:val="1.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0">
    <w:nsid w:val="2F31341F"/>
    <w:multiLevelType w:val="multilevel"/>
    <w:tmpl w:val="9DBE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96B0D23"/>
    <w:multiLevelType w:val="hybridMultilevel"/>
    <w:tmpl w:val="58345678"/>
    <w:lvl w:ilvl="0" w:tplc="09E6F9D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427884"/>
    <w:multiLevelType w:val="hybridMultilevel"/>
    <w:tmpl w:val="3D36C8CC"/>
    <w:lvl w:ilvl="0" w:tplc="041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>
    <w:nsid w:val="54F92730"/>
    <w:multiLevelType w:val="multilevel"/>
    <w:tmpl w:val="86329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>
    <w:nsid w:val="55097A35"/>
    <w:multiLevelType w:val="multilevel"/>
    <w:tmpl w:val="9DBE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57454B4"/>
    <w:multiLevelType w:val="hybridMultilevel"/>
    <w:tmpl w:val="6D76C3F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65E30DD5"/>
    <w:multiLevelType w:val="hybridMultilevel"/>
    <w:tmpl w:val="932CA4E2"/>
    <w:lvl w:ilvl="0" w:tplc="0419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>
    <w:nsid w:val="6BAE3BD6"/>
    <w:multiLevelType w:val="hybridMultilevel"/>
    <w:tmpl w:val="E9C82268"/>
    <w:lvl w:ilvl="0" w:tplc="414EA484">
      <w:start w:val="1"/>
      <w:numFmt w:val="decimal"/>
      <w:lvlText w:val="5.%1."/>
      <w:lvlJc w:val="left"/>
      <w:pPr>
        <w:ind w:left="8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abstractNum w:abstractNumId="28">
    <w:nsid w:val="6CE43ED6"/>
    <w:multiLevelType w:val="hybridMultilevel"/>
    <w:tmpl w:val="92DA5F6A"/>
    <w:lvl w:ilvl="0" w:tplc="A956DE16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>
    <w:nsid w:val="74C2025E"/>
    <w:multiLevelType w:val="hybridMultilevel"/>
    <w:tmpl w:val="8AFEA4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73924AD"/>
    <w:multiLevelType w:val="multilevel"/>
    <w:tmpl w:val="D3169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E8871EB"/>
    <w:multiLevelType w:val="multilevel"/>
    <w:tmpl w:val="4E7C4A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num w:numId="1">
    <w:abstractNumId w:val="20"/>
  </w:num>
  <w:num w:numId="2">
    <w:abstractNumId w:val="2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928"/>
          </w:tabs>
          <w:ind w:left="928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9"/>
  </w:num>
  <w:num w:numId="4">
    <w:abstractNumId w:val="19"/>
  </w:num>
  <w:num w:numId="5">
    <w:abstractNumId w:val="12"/>
  </w:num>
  <w:num w:numId="6">
    <w:abstractNumId w:val="25"/>
  </w:num>
  <w:num w:numId="7">
    <w:abstractNumId w:val="13"/>
  </w:num>
  <w:num w:numId="8">
    <w:abstractNumId w:val="21"/>
  </w:num>
  <w:num w:numId="9">
    <w:abstractNumId w:val="11"/>
  </w:num>
  <w:num w:numId="10">
    <w:abstractNumId w:val="26"/>
  </w:num>
  <w:num w:numId="11">
    <w:abstractNumId w:val="24"/>
  </w:num>
  <w:num w:numId="12">
    <w:abstractNumId w:val="15"/>
  </w:num>
  <w:num w:numId="13">
    <w:abstractNumId w:val="23"/>
  </w:num>
  <w:num w:numId="14">
    <w:abstractNumId w:val="14"/>
  </w:num>
  <w:num w:numId="15">
    <w:abstractNumId w:val="16"/>
  </w:num>
  <w:num w:numId="16">
    <w:abstractNumId w:val="18"/>
  </w:num>
  <w:num w:numId="17">
    <w:abstractNumId w:val="27"/>
  </w:num>
  <w:num w:numId="18">
    <w:abstractNumId w:val="22"/>
  </w:num>
  <w:num w:numId="19">
    <w:abstractNumId w:val="30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BB"/>
    <w:rsid w:val="000046DB"/>
    <w:rsid w:val="000B5023"/>
    <w:rsid w:val="000D5B6B"/>
    <w:rsid w:val="000F10A3"/>
    <w:rsid w:val="000F1F89"/>
    <w:rsid w:val="00104C1D"/>
    <w:rsid w:val="001227ED"/>
    <w:rsid w:val="00131C16"/>
    <w:rsid w:val="00190498"/>
    <w:rsid w:val="00190687"/>
    <w:rsid w:val="001B2336"/>
    <w:rsid w:val="00204B2C"/>
    <w:rsid w:val="0021301A"/>
    <w:rsid w:val="002351BB"/>
    <w:rsid w:val="00266115"/>
    <w:rsid w:val="003205F4"/>
    <w:rsid w:val="0033284D"/>
    <w:rsid w:val="00337092"/>
    <w:rsid w:val="00360536"/>
    <w:rsid w:val="0038101B"/>
    <w:rsid w:val="00383E6A"/>
    <w:rsid w:val="003A0168"/>
    <w:rsid w:val="003D4D71"/>
    <w:rsid w:val="003F18FE"/>
    <w:rsid w:val="003F2864"/>
    <w:rsid w:val="00434255"/>
    <w:rsid w:val="0045137C"/>
    <w:rsid w:val="004672F5"/>
    <w:rsid w:val="0048084E"/>
    <w:rsid w:val="004D6459"/>
    <w:rsid w:val="005568B6"/>
    <w:rsid w:val="005749CE"/>
    <w:rsid w:val="00583354"/>
    <w:rsid w:val="005857A7"/>
    <w:rsid w:val="005B0A9D"/>
    <w:rsid w:val="00620408"/>
    <w:rsid w:val="00621F64"/>
    <w:rsid w:val="006556AE"/>
    <w:rsid w:val="006F60C5"/>
    <w:rsid w:val="007712F2"/>
    <w:rsid w:val="00780C8E"/>
    <w:rsid w:val="007D56E5"/>
    <w:rsid w:val="009040F4"/>
    <w:rsid w:val="009228E7"/>
    <w:rsid w:val="009375AE"/>
    <w:rsid w:val="00946F29"/>
    <w:rsid w:val="009571C6"/>
    <w:rsid w:val="00967698"/>
    <w:rsid w:val="00975972"/>
    <w:rsid w:val="009867BA"/>
    <w:rsid w:val="009A6E56"/>
    <w:rsid w:val="009A75D5"/>
    <w:rsid w:val="009C26A8"/>
    <w:rsid w:val="009F2AB3"/>
    <w:rsid w:val="00A250D6"/>
    <w:rsid w:val="00AC1EB6"/>
    <w:rsid w:val="00B0480E"/>
    <w:rsid w:val="00B309ED"/>
    <w:rsid w:val="00B64A97"/>
    <w:rsid w:val="00B67E8B"/>
    <w:rsid w:val="00BD6B20"/>
    <w:rsid w:val="00C504E5"/>
    <w:rsid w:val="00C52D75"/>
    <w:rsid w:val="00C95396"/>
    <w:rsid w:val="00CA768E"/>
    <w:rsid w:val="00CB368E"/>
    <w:rsid w:val="00D16C2A"/>
    <w:rsid w:val="00D21DA6"/>
    <w:rsid w:val="00DA2DF6"/>
    <w:rsid w:val="00DA4EFE"/>
    <w:rsid w:val="00E04D7A"/>
    <w:rsid w:val="00E35815"/>
    <w:rsid w:val="00E80720"/>
    <w:rsid w:val="00E80AEB"/>
    <w:rsid w:val="00EA6698"/>
    <w:rsid w:val="00EC2CD5"/>
    <w:rsid w:val="00ED6886"/>
    <w:rsid w:val="00F16A20"/>
    <w:rsid w:val="00F60462"/>
    <w:rsid w:val="00FA3C4B"/>
    <w:rsid w:val="00FC04F9"/>
    <w:rsid w:val="00FC720A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84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AE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A3C4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3C4B"/>
    <w:rPr>
      <w:rFonts w:ascii="Times" w:hAnsi="Times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FA3C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FA3C4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A3C4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04C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C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4C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C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E04D7A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0046DB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ascii="Times New Roman" w:hAnsi="Times New Roman"/>
      <w:b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-11">
    <w:name w:val="Цветной список - Акцент 11"/>
    <w:basedOn w:val="Normal"/>
    <w:uiPriority w:val="99"/>
    <w:rsid w:val="003F2864"/>
    <w:pPr>
      <w:ind w:left="720"/>
      <w:contextualSpacing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AE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A3C4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3C4B"/>
    <w:rPr>
      <w:rFonts w:ascii="Times" w:hAnsi="Times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FA3C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FA3C4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A3C4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04C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C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4C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C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E04D7A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0046DB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rFonts w:ascii="Times New Roman" w:hAnsi="Times New Roman"/>
      <w:b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-11">
    <w:name w:val="Цветной список - Акцент 11"/>
    <w:basedOn w:val="Normal"/>
    <w:uiPriority w:val="99"/>
    <w:rsid w:val="003F2864"/>
    <w:pPr>
      <w:ind w:left="720"/>
      <w:contextualSpacing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3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CCBD3"/>
                    <w:right w:val="none" w:sz="0" w:space="0" w:color="auto"/>
                  </w:divBdr>
                  <w:divsChild>
                    <w:div w:id="1618933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DAEC-2CF4-5E4A-9486-21F5EBD4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5601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</vt:lpstr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</dc:title>
  <dc:creator>Дмитрий Звездов</dc:creator>
  <cp:lastModifiedBy>Дмитрий Звездов</cp:lastModifiedBy>
  <cp:revision>4</cp:revision>
  <cp:lastPrinted>2015-08-19T13:02:00Z</cp:lastPrinted>
  <dcterms:created xsi:type="dcterms:W3CDTF">2015-08-27T09:12:00Z</dcterms:created>
  <dcterms:modified xsi:type="dcterms:W3CDTF">2015-09-04T19:33:00Z</dcterms:modified>
</cp:coreProperties>
</file>