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55" w:rsidRDefault="00321093">
      <w:pPr>
        <w:pStyle w:val="10"/>
        <w:keepNext/>
        <w:keepLines/>
        <w:shd w:val="clear" w:color="auto" w:fill="auto"/>
        <w:spacing w:before="110" w:after="456" w:line="420" w:lineRule="exact"/>
        <w:ind w:left="300"/>
      </w:pPr>
      <w:bookmarkStart w:id="0" w:name="bookmark0"/>
      <w:r>
        <w:t>Памятка диспансеризации студентов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77"/>
        <w:gridCol w:w="4478"/>
        <w:gridCol w:w="2875"/>
      </w:tblGrid>
      <w:tr w:rsidR="0084235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355" w:rsidRDefault="00321093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50" w:lineRule="exact"/>
              <w:jc w:val="center"/>
            </w:pPr>
            <w:r>
              <w:rPr>
                <w:rStyle w:val="TimesNewRoman175pt"/>
                <w:rFonts w:eastAsia="Garamond"/>
              </w:rPr>
              <w:t>Время прохождения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355" w:rsidRDefault="00321093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50" w:lineRule="exact"/>
              <w:jc w:val="center"/>
            </w:pPr>
            <w:r>
              <w:rPr>
                <w:rStyle w:val="TimesNewRoman175pt"/>
                <w:rFonts w:eastAsia="Garamond"/>
              </w:rPr>
              <w:t>Порядок прохождения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355" w:rsidRDefault="00321093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50" w:lineRule="exact"/>
              <w:ind w:left="140"/>
            </w:pPr>
            <w:r>
              <w:rPr>
                <w:rStyle w:val="TimesNewRoman175pt"/>
                <w:rFonts w:eastAsia="Garamond"/>
              </w:rPr>
              <w:t>Необходимо</w:t>
            </w:r>
          </w:p>
        </w:tc>
      </w:tr>
      <w:tr w:rsidR="00842355" w:rsidTr="005F64B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355" w:rsidRDefault="00321093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50" w:lineRule="exact"/>
              <w:jc w:val="center"/>
            </w:pPr>
            <w:r>
              <w:rPr>
                <w:rStyle w:val="TimesNewRoman175pt"/>
                <w:rFonts w:eastAsia="Garamond"/>
              </w:rPr>
              <w:t>диспансеризации</w:t>
            </w:r>
          </w:p>
        </w:tc>
        <w:tc>
          <w:tcPr>
            <w:tcW w:w="4478" w:type="dxa"/>
            <w:tcBorders>
              <w:left w:val="single" w:sz="4" w:space="0" w:color="auto"/>
            </w:tcBorders>
            <w:shd w:val="clear" w:color="auto" w:fill="FFFFFF"/>
          </w:tcPr>
          <w:p w:rsidR="00842355" w:rsidRDefault="00321093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50" w:lineRule="exact"/>
              <w:jc w:val="center"/>
            </w:pPr>
            <w:r>
              <w:rPr>
                <w:rStyle w:val="TimesNewRoman175pt"/>
                <w:rFonts w:eastAsia="Garamond"/>
              </w:rPr>
              <w:t>диспансеризации</w:t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355" w:rsidRDefault="00321093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50" w:lineRule="exact"/>
              <w:ind w:left="140"/>
            </w:pPr>
            <w:r>
              <w:rPr>
                <w:rStyle w:val="TimesNewRoman175pt"/>
                <w:rFonts w:eastAsia="Garamond"/>
              </w:rPr>
              <w:t>иметь при себе</w:t>
            </w:r>
          </w:p>
        </w:tc>
      </w:tr>
      <w:tr w:rsidR="005F64B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TimesNewRoman155pt"/>
                <w:rFonts w:eastAsia="Garamond"/>
              </w:rPr>
              <w:t>Согласно графику,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TimesNewRoman155pt"/>
                <w:rFonts w:eastAsia="Garamond"/>
              </w:rPr>
              <w:t>Диспансеризация проводится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4BE" w:rsidRDefault="005F64BE" w:rsidP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  <w:r>
              <w:rPr>
                <w:rStyle w:val="TimesNewRoman14pt"/>
                <w:rFonts w:eastAsia="Garamond"/>
              </w:rPr>
              <w:t>1.Оригинал паспорта и ксерокопии первой страницы и страницы с пропиской.</w:t>
            </w:r>
          </w:p>
        </w:tc>
      </w:tr>
      <w:tr w:rsidR="005F64B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TimesNewRoman155pt"/>
                <w:rFonts w:eastAsia="Garamond"/>
              </w:rPr>
              <w:t>согласованному с зав.</w:t>
            </w:r>
          </w:p>
        </w:tc>
        <w:tc>
          <w:tcPr>
            <w:tcW w:w="4478" w:type="dxa"/>
            <w:tcBorders>
              <w:left w:val="single" w:sz="4" w:space="0" w:color="auto"/>
            </w:tcBorders>
            <w:shd w:val="clear" w:color="auto" w:fill="FFFFFF"/>
          </w:tcPr>
          <w:p w:rsidR="005F64BE" w:rsidRDefault="005F64BE" w:rsidP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TimesNewRoman155pt"/>
                <w:rFonts w:eastAsia="Garamond"/>
              </w:rPr>
              <w:t>на базе 2</w:t>
            </w:r>
            <w:r>
              <w:rPr>
                <w:rStyle w:val="TimesNewRoman155pt"/>
                <w:rFonts w:eastAsia="Garamond"/>
                <w:vertAlign w:val="superscript"/>
              </w:rPr>
              <w:t>го</w:t>
            </w:r>
            <w:r>
              <w:rPr>
                <w:rStyle w:val="TimesNewRoman155pt"/>
                <w:rFonts w:eastAsia="Garamond"/>
              </w:rPr>
              <w:t xml:space="preserve"> терапевтического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4BE" w:rsidRDefault="005F64BE" w:rsidP="00254DEE">
            <w:pPr>
              <w:pStyle w:val="11"/>
              <w:framePr w:w="11030" w:wrap="notBeside" w:vAnchor="text" w:hAnchor="text" w:xAlign="center" w:y="1"/>
              <w:spacing w:line="280" w:lineRule="exact"/>
              <w:ind w:left="140"/>
            </w:pPr>
          </w:p>
        </w:tc>
      </w:tr>
      <w:tr w:rsidR="005F64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TimesNewRoman155pt"/>
                <w:rFonts w:eastAsia="Garamond"/>
              </w:rPr>
              <w:t>отделением по</w:t>
            </w:r>
          </w:p>
        </w:tc>
        <w:tc>
          <w:tcPr>
            <w:tcW w:w="4478" w:type="dxa"/>
            <w:tcBorders>
              <w:left w:val="single" w:sz="4" w:space="0" w:color="auto"/>
            </w:tcBorders>
            <w:shd w:val="clear" w:color="auto" w:fill="FFFFFF"/>
          </w:tcPr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TimesNewRoman155pt"/>
                <w:rFonts w:eastAsia="Garamond"/>
              </w:rPr>
              <w:t>отделения ГП № 68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4BE" w:rsidRDefault="005F64BE" w:rsidP="00254DEE">
            <w:pPr>
              <w:pStyle w:val="11"/>
              <w:framePr w:w="11030" w:wrap="notBeside" w:vAnchor="text" w:hAnchor="text" w:xAlign="center" w:y="1"/>
              <w:spacing w:line="280" w:lineRule="exact"/>
              <w:ind w:left="140"/>
            </w:pPr>
          </w:p>
        </w:tc>
      </w:tr>
      <w:tr w:rsidR="005F64BE" w:rsidTr="005F64B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TimesNewRoman155pt"/>
                <w:rFonts w:eastAsia="Garamond"/>
              </w:rPr>
              <w:t>будним дням</w:t>
            </w:r>
          </w:p>
        </w:tc>
        <w:tc>
          <w:tcPr>
            <w:tcW w:w="4478" w:type="dxa"/>
            <w:tcBorders>
              <w:left w:val="single" w:sz="4" w:space="0" w:color="auto"/>
            </w:tcBorders>
            <w:shd w:val="clear" w:color="auto" w:fill="FFFFFF"/>
          </w:tcPr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TimesNewRoman155pt"/>
                <w:rFonts w:eastAsia="Garamond"/>
              </w:rPr>
              <w:t>(ул. Малая Якиманка, 22 стр.1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4BE" w:rsidRDefault="005F64BE" w:rsidP="00254DEE">
            <w:pPr>
              <w:pStyle w:val="11"/>
              <w:framePr w:w="11030" w:wrap="notBeside" w:vAnchor="text" w:hAnchor="text" w:xAlign="center" w:y="1"/>
              <w:spacing w:line="280" w:lineRule="exact"/>
              <w:ind w:left="140"/>
            </w:pPr>
          </w:p>
        </w:tc>
      </w:tr>
      <w:tr w:rsidR="005F64B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5F64BE" w:rsidRDefault="005F64B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shd w:val="clear" w:color="auto" w:fill="FFFFFF"/>
          </w:tcPr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TimesNewRoman155pt"/>
                <w:rFonts w:eastAsia="Garamond"/>
              </w:rPr>
              <w:t>Телефон регистратуры -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4BE" w:rsidRDefault="005F64BE" w:rsidP="00254DEE">
            <w:pPr>
              <w:pStyle w:val="11"/>
              <w:framePr w:w="11030" w:wrap="notBeside" w:vAnchor="text" w:hAnchor="text" w:xAlign="center" w:y="1"/>
              <w:spacing w:line="280" w:lineRule="exact"/>
              <w:ind w:left="140"/>
            </w:pPr>
          </w:p>
        </w:tc>
      </w:tr>
      <w:tr w:rsidR="005F64B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6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90" w:lineRule="exact"/>
              <w:jc w:val="center"/>
            </w:pPr>
            <w:r>
              <w:rPr>
                <w:rStyle w:val="TimesNewRoman"/>
                <w:rFonts w:eastAsia="Garamond"/>
              </w:rPr>
              <w:t>Строго с 8.00 до</w:t>
            </w:r>
          </w:p>
          <w:p w:rsidR="005F64BE" w:rsidRDefault="005F64BE" w:rsidP="00B91250">
            <w:pPr>
              <w:pStyle w:val="11"/>
              <w:framePr w:w="11030" w:wrap="notBeside" w:vAnchor="text" w:hAnchor="text" w:xAlign="center" w:y="1"/>
              <w:spacing w:line="390" w:lineRule="exact"/>
              <w:jc w:val="center"/>
            </w:pPr>
            <w:r>
              <w:rPr>
                <w:rStyle w:val="TimesNewRoman"/>
                <w:rFonts w:eastAsia="Garamond"/>
              </w:rPr>
              <w:t>14.00</w:t>
            </w:r>
          </w:p>
        </w:tc>
        <w:tc>
          <w:tcPr>
            <w:tcW w:w="4478" w:type="dxa"/>
            <w:tcBorders>
              <w:left w:val="single" w:sz="4" w:space="0" w:color="auto"/>
            </w:tcBorders>
            <w:shd w:val="clear" w:color="auto" w:fill="FFFFFF"/>
          </w:tcPr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TimesNewRoman155pt"/>
                <w:rFonts w:eastAsia="Garamond"/>
              </w:rPr>
              <w:t>8 (499)238-10-00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</w:p>
        </w:tc>
      </w:tr>
      <w:tr w:rsidR="005F64BE" w:rsidTr="001A18C4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36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90" w:lineRule="exact"/>
              <w:jc w:val="center"/>
            </w:pPr>
          </w:p>
        </w:tc>
        <w:tc>
          <w:tcPr>
            <w:tcW w:w="4478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TimesNewRoman155pt0"/>
                <w:rFonts w:eastAsia="Garamond"/>
                <w:i/>
                <w:iCs/>
              </w:rPr>
              <w:t>Алгоритм диспансеризации:</w:t>
            </w:r>
          </w:p>
        </w:tc>
        <w:tc>
          <w:tcPr>
            <w:tcW w:w="287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4BE" w:rsidRDefault="005F64BE" w:rsidP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  <w:r>
              <w:rPr>
                <w:rStyle w:val="TimesNewRoman14pt"/>
                <w:rFonts w:eastAsia="Garamond"/>
              </w:rPr>
              <w:t>2.Медицинский полис (оригинал + ксерокопия)</w:t>
            </w:r>
          </w:p>
        </w:tc>
      </w:tr>
      <w:tr w:rsidR="005F64BE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5F64BE" w:rsidRDefault="005F64B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shd w:val="clear" w:color="auto" w:fill="FFFFFF"/>
          </w:tcPr>
          <w:p w:rsidR="005F64BE" w:rsidRDefault="005F64BE" w:rsidP="00113D09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22" w:lineRule="exact"/>
              <w:ind w:right="300"/>
              <w:jc w:val="center"/>
            </w:pPr>
            <w:r>
              <w:rPr>
                <w:rStyle w:val="TimesNewRoman155pt"/>
                <w:rFonts w:eastAsia="Garamond"/>
              </w:rPr>
              <w:t>1</w:t>
            </w:r>
            <w:r w:rsidR="00113D09">
              <w:rPr>
                <w:rStyle w:val="TimesNewRoman155pt"/>
                <w:rFonts w:eastAsia="Garamond"/>
              </w:rPr>
              <w:t xml:space="preserve">. </w:t>
            </w:r>
            <w:r>
              <w:rPr>
                <w:rStyle w:val="TimesNewRoman155pt"/>
                <w:rFonts w:eastAsia="Garamond"/>
              </w:rPr>
              <w:t xml:space="preserve"> </w:t>
            </w:r>
            <w:r>
              <w:rPr>
                <w:rStyle w:val="TimesNewRoman14pt0"/>
                <w:rFonts w:eastAsia="Garamond"/>
              </w:rPr>
              <w:t>Получение мед. документации - 8.00 (каб.511 - регистратура)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</w:p>
        </w:tc>
      </w:tr>
      <w:tr w:rsidR="00113D09" w:rsidTr="00B54AEE">
        <w:tblPrEx>
          <w:tblCellMar>
            <w:top w:w="0" w:type="dxa"/>
            <w:bottom w:w="0" w:type="dxa"/>
          </w:tblCellMar>
        </w:tblPrEx>
        <w:trPr>
          <w:trHeight w:val="802"/>
          <w:jc w:val="center"/>
        </w:trPr>
        <w:tc>
          <w:tcPr>
            <w:tcW w:w="3677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113D09" w:rsidRDefault="00113D09" w:rsidP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TimesNewRoman155pt"/>
                <w:rFonts w:eastAsia="Garamond"/>
              </w:rPr>
              <w:t>Анализы принимаются</w:t>
            </w:r>
          </w:p>
        </w:tc>
        <w:tc>
          <w:tcPr>
            <w:tcW w:w="4478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113D09" w:rsidRDefault="00113D09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rStyle w:val="TimesNewRoman14pt0"/>
                <w:rFonts w:eastAsia="Garamond"/>
              </w:rPr>
            </w:pPr>
            <w:r>
              <w:rPr>
                <w:rStyle w:val="TimesNewRoman14pt0"/>
                <w:rFonts w:eastAsia="Garamond"/>
              </w:rPr>
              <w:t xml:space="preserve">2.        Общ. ан. крови </w:t>
            </w:r>
            <w:r>
              <w:rPr>
                <w:rStyle w:val="TimesNewRoman14pt"/>
                <w:rFonts w:eastAsia="Garamond"/>
              </w:rPr>
              <w:t xml:space="preserve">(натощак) </w:t>
            </w:r>
            <w:r>
              <w:rPr>
                <w:rStyle w:val="TimesNewRoman14pt0"/>
                <w:rFonts w:eastAsia="Garamond"/>
              </w:rPr>
              <w:t>–</w:t>
            </w:r>
          </w:p>
          <w:p w:rsidR="00113D09" w:rsidRDefault="00113D09" w:rsidP="00113D09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TimesNewRoman14pt0"/>
                <w:rFonts w:eastAsia="Garamond"/>
              </w:rPr>
              <w:t xml:space="preserve"> 8.00 - 10.00 (каб.431)</w:t>
            </w:r>
          </w:p>
        </w:tc>
        <w:tc>
          <w:tcPr>
            <w:tcW w:w="287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3D09" w:rsidRDefault="00113D09" w:rsidP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  <w:r>
              <w:rPr>
                <w:rStyle w:val="TimesNewRoman14pt"/>
                <w:rFonts w:eastAsia="Garamond"/>
              </w:rPr>
              <w:t xml:space="preserve">З.Данные последней флюорографии </w:t>
            </w:r>
            <w:r>
              <w:rPr>
                <w:rStyle w:val="TimesNewRoman14pt0"/>
                <w:rFonts w:eastAsia="Garamond"/>
              </w:rPr>
              <w:t>(если прошло не более 1 года)</w:t>
            </w:r>
          </w:p>
        </w:tc>
      </w:tr>
      <w:tr w:rsidR="00113D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113D09" w:rsidRDefault="00113D09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</w:p>
        </w:tc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3D09" w:rsidRDefault="00113D09">
            <w:pPr>
              <w:framePr w:w="11030" w:wrap="notBeside" w:vAnchor="text" w:hAnchor="text" w:xAlign="center" w:y="1"/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D09" w:rsidRDefault="00113D09" w:rsidP="00FA2693">
            <w:pPr>
              <w:pStyle w:val="11"/>
              <w:framePr w:w="11030" w:wrap="notBeside" w:vAnchor="text" w:hAnchor="text" w:xAlign="center" w:y="1"/>
              <w:spacing w:line="280" w:lineRule="exact"/>
              <w:ind w:left="140"/>
            </w:pPr>
          </w:p>
        </w:tc>
      </w:tr>
      <w:tr w:rsidR="005F64B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6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line="390" w:lineRule="exact"/>
              <w:jc w:val="center"/>
            </w:pPr>
            <w:r>
              <w:rPr>
                <w:rStyle w:val="TimesNewRoman"/>
                <w:rFonts w:eastAsia="Garamond"/>
              </w:rPr>
              <w:t>строго</w:t>
            </w:r>
          </w:p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before="120" w:after="0" w:line="390" w:lineRule="exact"/>
              <w:jc w:val="center"/>
            </w:pPr>
            <w:r>
              <w:rPr>
                <w:rStyle w:val="TimesNewRoman"/>
                <w:rFonts w:eastAsia="Garamond"/>
              </w:rPr>
              <w:t>натощак!!!</w:t>
            </w:r>
          </w:p>
          <w:p w:rsidR="005F64BE" w:rsidRDefault="005F64BE" w:rsidP="00C473AF">
            <w:pPr>
              <w:pStyle w:val="11"/>
              <w:framePr w:w="11030" w:wrap="notBeside" w:vAnchor="text" w:hAnchor="text" w:xAlign="center" w:y="1"/>
              <w:spacing w:line="390" w:lineRule="exact"/>
              <w:jc w:val="center"/>
            </w:pPr>
            <w:r>
              <w:rPr>
                <w:rStyle w:val="TimesNewRoman"/>
                <w:rFonts w:eastAsia="Garamond"/>
              </w:rPr>
              <w:t>с 8.00 до 10.00</w:t>
            </w:r>
          </w:p>
        </w:tc>
        <w:tc>
          <w:tcPr>
            <w:tcW w:w="4478" w:type="dxa"/>
            <w:tcBorders>
              <w:left w:val="single" w:sz="4" w:space="0" w:color="auto"/>
            </w:tcBorders>
            <w:shd w:val="clear" w:color="auto" w:fill="FFFFFF"/>
          </w:tcPr>
          <w:p w:rsidR="005F64BE" w:rsidRDefault="00113D09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TimesNewRoman14pt0"/>
                <w:rFonts w:eastAsia="Garamond"/>
              </w:rPr>
              <w:t>3</w:t>
            </w:r>
            <w:r w:rsidR="005F64BE">
              <w:rPr>
                <w:rStyle w:val="TimesNewRoman14pt0"/>
                <w:rFonts w:eastAsia="Garamond"/>
              </w:rPr>
              <w:t>.Общ. ан. мочи - 8.00 - 10.00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4BE" w:rsidRDefault="005F64BE" w:rsidP="00FA2693">
            <w:pPr>
              <w:pStyle w:val="11"/>
              <w:framePr w:w="11030" w:wrap="notBeside" w:vAnchor="text" w:hAnchor="text" w:xAlign="center" w:y="1"/>
              <w:spacing w:line="280" w:lineRule="exact"/>
              <w:ind w:left="140"/>
            </w:pPr>
          </w:p>
        </w:tc>
      </w:tr>
      <w:tr w:rsidR="005F64B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4BE" w:rsidRDefault="005F64BE" w:rsidP="00C473AF">
            <w:pPr>
              <w:pStyle w:val="11"/>
              <w:framePr w:w="11030" w:wrap="notBeside" w:vAnchor="text" w:hAnchor="text" w:xAlign="center" w:y="1"/>
              <w:spacing w:line="390" w:lineRule="exact"/>
              <w:jc w:val="center"/>
            </w:pPr>
          </w:p>
        </w:tc>
        <w:tc>
          <w:tcPr>
            <w:tcW w:w="44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TimesNewRoman14pt0"/>
                <w:rFonts w:eastAsia="Garamond"/>
              </w:rPr>
              <w:t>(каб.319 взрослого отделения)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</w:p>
        </w:tc>
      </w:tr>
      <w:tr w:rsidR="005F64B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4BE" w:rsidRDefault="005F64BE" w:rsidP="00C473AF">
            <w:pPr>
              <w:pStyle w:val="11"/>
              <w:framePr w:w="11030" w:wrap="notBeside" w:vAnchor="text" w:hAnchor="text" w:xAlign="center" w:y="1"/>
              <w:spacing w:line="390" w:lineRule="exact"/>
              <w:jc w:val="center"/>
            </w:pPr>
          </w:p>
        </w:tc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4BE" w:rsidRDefault="005F64BE">
            <w:pPr>
              <w:framePr w:w="11030" w:wrap="notBeside" w:vAnchor="text" w:hAnchor="text" w:xAlign="center" w:y="1"/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4BE" w:rsidRDefault="005F64B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4BE" w:rsidTr="00C473AF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90" w:lineRule="exact"/>
              <w:jc w:val="center"/>
            </w:pPr>
          </w:p>
        </w:tc>
        <w:tc>
          <w:tcPr>
            <w:tcW w:w="4478" w:type="dxa"/>
            <w:tcBorders>
              <w:left w:val="single" w:sz="4" w:space="0" w:color="auto"/>
            </w:tcBorders>
            <w:shd w:val="clear" w:color="auto" w:fill="FFFFFF"/>
          </w:tcPr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TimesNewRoman14pt0"/>
                <w:rFonts w:eastAsia="Garamond"/>
              </w:rPr>
              <w:t>4.ЭКГ+ФВД - 8.00 - 14.00 (каб338)</w:t>
            </w:r>
          </w:p>
        </w:tc>
        <w:tc>
          <w:tcPr>
            <w:tcW w:w="2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50" w:lineRule="exact"/>
              <w:ind w:left="140"/>
            </w:pPr>
            <w:r>
              <w:rPr>
                <w:rStyle w:val="TimesNewRoman14pt"/>
                <w:rFonts w:eastAsia="Garamond"/>
              </w:rPr>
              <w:t>4. Информация о прививках</w:t>
            </w:r>
          </w:p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46" w:lineRule="exact"/>
              <w:ind w:left="140"/>
            </w:pPr>
            <w:r>
              <w:rPr>
                <w:rStyle w:val="TimesNewRoman14pt"/>
                <w:rFonts w:eastAsia="Garamond"/>
              </w:rPr>
              <w:t>(справки ф. № 086 или сертификат о</w:t>
            </w:r>
          </w:p>
          <w:p w:rsidR="005F64BE" w:rsidRDefault="005F64BE" w:rsidP="008A7AA9">
            <w:pPr>
              <w:pStyle w:val="11"/>
              <w:framePr w:w="11030" w:wrap="notBeside" w:vAnchor="text" w:hAnchor="text" w:xAlign="center" w:y="1"/>
              <w:spacing w:line="280" w:lineRule="exact"/>
              <w:ind w:left="140"/>
            </w:pPr>
            <w:r>
              <w:rPr>
                <w:rStyle w:val="TimesNewRoman14pt"/>
                <w:rFonts w:eastAsia="Garamond"/>
              </w:rPr>
              <w:t>прививках).</w:t>
            </w:r>
          </w:p>
        </w:tc>
      </w:tr>
      <w:tr w:rsidR="005F64B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5F64BE" w:rsidRDefault="005F64B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shd w:val="clear" w:color="auto" w:fill="FFFFFF"/>
          </w:tcPr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TimesNewRoman14pt0"/>
                <w:rFonts w:eastAsia="Garamond"/>
              </w:rPr>
              <w:t>5.Невролог - 8.00 - 14.00 (каб.508)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4BE" w:rsidRDefault="005F64BE" w:rsidP="008A7AA9">
            <w:pPr>
              <w:pStyle w:val="11"/>
              <w:framePr w:w="11030" w:wrap="notBeside" w:vAnchor="text" w:hAnchor="text" w:xAlign="center" w:y="1"/>
              <w:spacing w:line="280" w:lineRule="exact"/>
              <w:ind w:left="140"/>
            </w:pPr>
          </w:p>
        </w:tc>
      </w:tr>
      <w:tr w:rsidR="005F64B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5F64BE" w:rsidRDefault="005F64B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shd w:val="clear" w:color="auto" w:fill="FFFFFF"/>
          </w:tcPr>
          <w:p w:rsidR="005F64BE" w:rsidRDefault="000E00F0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TimesNewRoman14pt0"/>
                <w:rFonts w:eastAsia="Garamond"/>
              </w:rPr>
              <w:t>6</w:t>
            </w:r>
            <w:r w:rsidR="005F64BE">
              <w:rPr>
                <w:rStyle w:val="TimesNewRoman14pt0"/>
                <w:rFonts w:eastAsia="Garamond"/>
              </w:rPr>
              <w:t>.Гинеколог (девушки) - 9.00-13.30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</w:p>
        </w:tc>
      </w:tr>
      <w:tr w:rsidR="005F64B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5F64BE" w:rsidRDefault="005F64B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shd w:val="clear" w:color="auto" w:fill="FFFFFF"/>
          </w:tcPr>
          <w:p w:rsidR="005F64BE" w:rsidRDefault="005F64BE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TimesNewRoman14pt0"/>
                <w:rFonts w:eastAsia="Garamond"/>
              </w:rPr>
              <w:t xml:space="preserve">(каб.301), </w:t>
            </w:r>
            <w:r>
              <w:rPr>
                <w:rStyle w:val="TimesNewRoman14pt"/>
                <w:rFonts w:eastAsia="Garamond"/>
              </w:rPr>
              <w:t>1, 3, 5 понедельник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4BE" w:rsidRDefault="005F64BE">
            <w:pPr>
              <w:framePr w:w="11030" w:wrap="notBeside" w:vAnchor="text" w:hAnchor="text" w:xAlign="center" w:y="1"/>
            </w:pPr>
          </w:p>
        </w:tc>
      </w:tr>
      <w:tr w:rsidR="0084235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842355" w:rsidRDefault="0084235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shd w:val="clear" w:color="auto" w:fill="FFFFFF"/>
          </w:tcPr>
          <w:p w:rsidR="00842355" w:rsidRDefault="00321093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TimesNewRoman14pt"/>
                <w:rFonts w:eastAsia="Garamond"/>
              </w:rPr>
              <w:t xml:space="preserve">месяца с 14.00-17.00 </w:t>
            </w:r>
            <w:r>
              <w:rPr>
                <w:rStyle w:val="TimesNewRoman14pt0"/>
                <w:rFonts w:eastAsia="Garamond"/>
              </w:rPr>
              <w:t>(каб.301)</w:t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355" w:rsidRDefault="00321093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  <w:r>
              <w:rPr>
                <w:rStyle w:val="TimesNewRoman14pt"/>
                <w:rFonts w:eastAsia="Garamond"/>
              </w:rPr>
              <w:t>5. СНИЛС -</w:t>
            </w:r>
          </w:p>
        </w:tc>
      </w:tr>
      <w:tr w:rsidR="000E00F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0E00F0" w:rsidRDefault="000E00F0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00F0" w:rsidRDefault="000E00F0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TimesNewRoman14pt0"/>
                <w:rFonts w:eastAsia="Garamond"/>
              </w:rPr>
              <w:t>7.Окулист - 9.00-14.00 (каб.534)</w:t>
            </w:r>
          </w:p>
        </w:tc>
        <w:tc>
          <w:tcPr>
            <w:tcW w:w="2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F0" w:rsidRDefault="000E00F0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  <w:r>
              <w:rPr>
                <w:rStyle w:val="TimesNewRoman14pt"/>
                <w:rFonts w:eastAsia="Garamond"/>
              </w:rPr>
              <w:t>Страховое</w:t>
            </w:r>
          </w:p>
          <w:p w:rsidR="000E00F0" w:rsidRDefault="000E00F0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  <w:r>
              <w:rPr>
                <w:rStyle w:val="TimesNewRoman14pt"/>
                <w:rFonts w:eastAsia="Garamond"/>
              </w:rPr>
              <w:t>свидетельство</w:t>
            </w:r>
          </w:p>
          <w:p w:rsidR="000E00F0" w:rsidRDefault="000E00F0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  <w:r>
              <w:rPr>
                <w:rStyle w:val="TimesNewRoman14pt"/>
                <w:rFonts w:eastAsia="Garamond"/>
              </w:rPr>
              <w:t>государственного</w:t>
            </w:r>
          </w:p>
          <w:p w:rsidR="000E00F0" w:rsidRDefault="000E00F0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  <w:r>
              <w:rPr>
                <w:rStyle w:val="TimesNewRoman14pt"/>
                <w:rFonts w:eastAsia="Garamond"/>
              </w:rPr>
              <w:t>пенсионного</w:t>
            </w:r>
          </w:p>
          <w:p w:rsidR="000E00F0" w:rsidRDefault="000E00F0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  <w:r>
              <w:rPr>
                <w:rStyle w:val="TimesNewRoman14pt"/>
                <w:rFonts w:eastAsia="Garamond"/>
              </w:rPr>
              <w:t>страхования</w:t>
            </w:r>
          </w:p>
          <w:p w:rsidR="000E00F0" w:rsidRDefault="000E00F0" w:rsidP="00AB31B2">
            <w:pPr>
              <w:pStyle w:val="11"/>
              <w:framePr w:w="11030" w:wrap="notBeside" w:vAnchor="text" w:hAnchor="text" w:xAlign="center" w:y="1"/>
              <w:spacing w:line="280" w:lineRule="exact"/>
              <w:ind w:left="140"/>
            </w:pPr>
            <w:r>
              <w:rPr>
                <w:rStyle w:val="TimesNewRoman14pt"/>
                <w:rFonts w:eastAsia="Garamond"/>
              </w:rPr>
              <w:t>(при наличии его).</w:t>
            </w:r>
          </w:p>
        </w:tc>
      </w:tr>
      <w:tr w:rsidR="000E00F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0E00F0" w:rsidRDefault="000E00F0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00F0" w:rsidRDefault="000E00F0">
            <w:pPr>
              <w:framePr w:w="11030" w:wrap="notBeside" w:vAnchor="text" w:hAnchor="text" w:xAlign="center" w:y="1"/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F0" w:rsidRDefault="000E00F0" w:rsidP="00AB31B2">
            <w:pPr>
              <w:pStyle w:val="11"/>
              <w:framePr w:w="11030" w:wrap="notBeside" w:vAnchor="text" w:hAnchor="text" w:xAlign="center" w:y="1"/>
              <w:spacing w:line="280" w:lineRule="exact"/>
              <w:ind w:left="140"/>
            </w:pPr>
          </w:p>
        </w:tc>
      </w:tr>
      <w:tr w:rsidR="000E00F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0E00F0" w:rsidRDefault="000E00F0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00F0" w:rsidRDefault="000E00F0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TimesNewRoman14pt0"/>
                <w:rFonts w:eastAsia="Garamond"/>
              </w:rPr>
              <w:t>8.ЛОР - 8.00-14.00 (каб.503,504)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F0" w:rsidRDefault="000E00F0" w:rsidP="00AB31B2">
            <w:pPr>
              <w:pStyle w:val="11"/>
              <w:framePr w:w="11030" w:wrap="notBeside" w:vAnchor="text" w:hAnchor="text" w:xAlign="center" w:y="1"/>
              <w:spacing w:line="280" w:lineRule="exact"/>
              <w:ind w:left="140"/>
            </w:pPr>
          </w:p>
        </w:tc>
      </w:tr>
      <w:tr w:rsidR="000E00F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0E00F0" w:rsidRDefault="000E00F0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00F0" w:rsidRDefault="000E00F0">
            <w:pPr>
              <w:framePr w:w="11030" w:wrap="notBeside" w:vAnchor="text" w:hAnchor="text" w:xAlign="center" w:y="1"/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F0" w:rsidRDefault="000E00F0" w:rsidP="00AB31B2">
            <w:pPr>
              <w:pStyle w:val="11"/>
              <w:framePr w:w="11030" w:wrap="notBeside" w:vAnchor="text" w:hAnchor="text" w:xAlign="center" w:y="1"/>
              <w:spacing w:line="280" w:lineRule="exact"/>
              <w:ind w:left="140"/>
            </w:pPr>
          </w:p>
        </w:tc>
      </w:tr>
      <w:tr w:rsidR="000E00F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0E00F0" w:rsidRDefault="000E00F0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00F0" w:rsidRDefault="000E00F0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TimesNewRoman14pt0"/>
                <w:rFonts w:eastAsia="Garamond"/>
              </w:rPr>
              <w:t>9.Стоматолог - 8.00-14.00 (каб.441)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F0" w:rsidRDefault="000E00F0" w:rsidP="00AB31B2">
            <w:pPr>
              <w:pStyle w:val="11"/>
              <w:framePr w:w="11030" w:wrap="notBeside" w:vAnchor="text" w:hAnchor="text" w:xAlign="center" w:y="1"/>
              <w:spacing w:line="280" w:lineRule="exact"/>
              <w:ind w:left="140"/>
            </w:pPr>
          </w:p>
        </w:tc>
      </w:tr>
      <w:tr w:rsidR="000E00F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0E00F0" w:rsidRDefault="000E00F0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00F0" w:rsidRDefault="000E00F0">
            <w:pPr>
              <w:framePr w:w="11030" w:wrap="notBeside" w:vAnchor="text" w:hAnchor="text" w:xAlign="center" w:y="1"/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F0" w:rsidRDefault="000E00F0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</w:p>
        </w:tc>
      </w:tr>
      <w:tr w:rsidR="000E00F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0E00F0" w:rsidRDefault="000E00F0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shd w:val="clear" w:color="auto" w:fill="FFFFFF"/>
          </w:tcPr>
          <w:p w:rsidR="000E00F0" w:rsidRDefault="000E00F0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TimesNewRoman14pt0"/>
                <w:rFonts w:eastAsia="Garamond"/>
              </w:rPr>
              <w:t>10.Хирург-8.00-14.00 (каб.532)</w:t>
            </w:r>
          </w:p>
        </w:tc>
        <w:tc>
          <w:tcPr>
            <w:tcW w:w="2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F0" w:rsidRDefault="000E00F0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  <w:r>
              <w:rPr>
                <w:rStyle w:val="TimesNewRoman14pt"/>
                <w:rFonts w:eastAsia="Garamond"/>
              </w:rPr>
              <w:t>6.Моча на анализ</w:t>
            </w:r>
          </w:p>
          <w:p w:rsidR="000E00F0" w:rsidRDefault="000E00F0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  <w:r>
              <w:rPr>
                <w:rStyle w:val="TimesNewRoman14pt"/>
                <w:rFonts w:eastAsia="Garamond"/>
              </w:rPr>
              <w:t>в стерильной</w:t>
            </w:r>
          </w:p>
          <w:p w:rsidR="000E00F0" w:rsidRDefault="000E00F0" w:rsidP="000E00F0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346" w:lineRule="exact"/>
              <w:ind w:left="140"/>
            </w:pPr>
            <w:r>
              <w:rPr>
                <w:rStyle w:val="TimesNewRoman14pt"/>
                <w:rFonts w:eastAsia="Garamond"/>
              </w:rPr>
              <w:t>ёмкости (ёмкость продается в аптеке)</w:t>
            </w:r>
          </w:p>
        </w:tc>
      </w:tr>
      <w:tr w:rsidR="000E00F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0E00F0" w:rsidRDefault="000E00F0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shd w:val="clear" w:color="auto" w:fill="FFFFFF"/>
          </w:tcPr>
          <w:p w:rsidR="000E00F0" w:rsidRDefault="000E00F0" w:rsidP="000E00F0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TimesNewRoman14pt0"/>
                <w:rFonts w:eastAsia="Garamond"/>
              </w:rPr>
              <w:t>11</w:t>
            </w:r>
            <w:r w:rsidR="00113D09">
              <w:rPr>
                <w:rStyle w:val="TimesNewRoman14pt0"/>
                <w:rFonts w:eastAsia="Garamond"/>
              </w:rPr>
              <w:t>.</w:t>
            </w:r>
            <w:r>
              <w:rPr>
                <w:rStyle w:val="TimesNewRoman14pt0"/>
                <w:rFonts w:eastAsia="Garamond"/>
              </w:rPr>
              <w:t xml:space="preserve"> Флюорография - ежедневно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F0" w:rsidRDefault="000E00F0" w:rsidP="00317155">
            <w:pPr>
              <w:pStyle w:val="11"/>
              <w:framePr w:w="11030" w:wrap="notBeside" w:vAnchor="text" w:hAnchor="text" w:xAlign="center" w:y="1"/>
              <w:spacing w:line="280" w:lineRule="exact"/>
              <w:ind w:left="140"/>
            </w:pPr>
          </w:p>
        </w:tc>
      </w:tr>
      <w:tr w:rsidR="000E00F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0E00F0" w:rsidRDefault="000E00F0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shd w:val="clear" w:color="auto" w:fill="FFFFFF"/>
          </w:tcPr>
          <w:p w:rsidR="000E00F0" w:rsidRDefault="000E00F0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TimesNewRoman14pt0"/>
                <w:rFonts w:eastAsia="Garamond"/>
              </w:rPr>
              <w:t>9.00-14.00, (каб. 103)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F0" w:rsidRDefault="000E00F0" w:rsidP="00317155">
            <w:pPr>
              <w:pStyle w:val="11"/>
              <w:framePr w:w="11030" w:wrap="notBeside" w:vAnchor="text" w:hAnchor="text" w:xAlign="center" w:y="1"/>
              <w:spacing w:line="280" w:lineRule="exact"/>
              <w:ind w:left="140"/>
            </w:pPr>
          </w:p>
        </w:tc>
      </w:tr>
      <w:tr w:rsidR="000E00F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0E00F0" w:rsidRDefault="000E00F0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shd w:val="clear" w:color="auto" w:fill="FFFFFF"/>
          </w:tcPr>
          <w:p w:rsidR="000E00F0" w:rsidRDefault="000E00F0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TimesNewRoman14pt0"/>
                <w:rFonts w:eastAsia="Garamond"/>
              </w:rPr>
              <w:t>12.Терапевт (после всех) -до 14.00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0F0" w:rsidRDefault="000E00F0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</w:p>
        </w:tc>
      </w:tr>
      <w:tr w:rsidR="000E00F0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0F0" w:rsidRDefault="000E00F0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0F0" w:rsidRDefault="000E00F0">
            <w:pPr>
              <w:pStyle w:val="11"/>
              <w:framePr w:w="1103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TimesNewRoman14pt0"/>
                <w:rFonts w:eastAsia="Garamond"/>
              </w:rPr>
              <w:t>(каб. 533)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F0" w:rsidRDefault="000E00F0">
            <w:pPr>
              <w:framePr w:w="11030" w:wrap="notBeside" w:vAnchor="text" w:hAnchor="text" w:xAlign="center" w:y="1"/>
            </w:pPr>
          </w:p>
        </w:tc>
      </w:tr>
    </w:tbl>
    <w:p w:rsidR="00842355" w:rsidRDefault="00842355">
      <w:pPr>
        <w:rPr>
          <w:sz w:val="2"/>
          <w:szCs w:val="2"/>
        </w:rPr>
      </w:pPr>
    </w:p>
    <w:p w:rsidR="00842355" w:rsidRDefault="00842355">
      <w:pPr>
        <w:rPr>
          <w:sz w:val="2"/>
          <w:szCs w:val="2"/>
        </w:rPr>
      </w:pPr>
    </w:p>
    <w:sectPr w:rsidR="00842355" w:rsidSect="00842355">
      <w:type w:val="continuous"/>
      <w:pgSz w:w="11909" w:h="16838"/>
      <w:pgMar w:top="149" w:right="434" w:bottom="120" w:left="4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93" w:rsidRDefault="00321093" w:rsidP="00842355">
      <w:r>
        <w:separator/>
      </w:r>
    </w:p>
  </w:endnote>
  <w:endnote w:type="continuationSeparator" w:id="1">
    <w:p w:rsidR="00321093" w:rsidRDefault="00321093" w:rsidP="00842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93" w:rsidRDefault="00321093"/>
  </w:footnote>
  <w:footnote w:type="continuationSeparator" w:id="1">
    <w:p w:rsidR="00321093" w:rsidRDefault="0032109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42355"/>
    <w:rsid w:val="000E00F0"/>
    <w:rsid w:val="00113D09"/>
    <w:rsid w:val="00321093"/>
    <w:rsid w:val="00437ECE"/>
    <w:rsid w:val="005F64BE"/>
    <w:rsid w:val="00842355"/>
    <w:rsid w:val="00EF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3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235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42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Основной текст_"/>
    <w:basedOn w:val="a0"/>
    <w:link w:val="11"/>
    <w:rsid w:val="00842355"/>
    <w:rPr>
      <w:rFonts w:ascii="Garamond" w:eastAsia="Garamond" w:hAnsi="Garamond" w:cs="Garamond"/>
      <w:b w:val="0"/>
      <w:bCs w:val="0"/>
      <w:i/>
      <w:iCs/>
      <w:smallCaps w:val="0"/>
      <w:strike w:val="0"/>
      <w:sz w:val="39"/>
      <w:szCs w:val="39"/>
      <w:u w:val="none"/>
    </w:rPr>
  </w:style>
  <w:style w:type="character" w:customStyle="1" w:styleId="TimesNewRoman175pt">
    <w:name w:val="Основной текст + Times New Roman;17;5 pt;Полужирный;Не курсив"/>
    <w:basedOn w:val="a4"/>
    <w:rsid w:val="0084235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5"/>
      <w:szCs w:val="35"/>
      <w:lang w:val="ru-RU"/>
    </w:rPr>
  </w:style>
  <w:style w:type="character" w:customStyle="1" w:styleId="TimesNewRoman155pt">
    <w:name w:val="Основной текст + Times New Roman;15;5 pt;Не курсив"/>
    <w:basedOn w:val="a4"/>
    <w:rsid w:val="008423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TimesNewRoman14pt">
    <w:name w:val="Основной текст + Times New Roman;14 pt;Полужирный;Не курсив"/>
    <w:basedOn w:val="a4"/>
    <w:rsid w:val="0084235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TimesNewRoman">
    <w:name w:val="Основной текст + Times New Roman;Полужирный;Не курсив"/>
    <w:basedOn w:val="a4"/>
    <w:rsid w:val="0084235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TimesNewRoman155pt0">
    <w:name w:val="Основной текст + Times New Roman;15;5 pt;Полужирный"/>
    <w:basedOn w:val="a4"/>
    <w:rsid w:val="008423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TimesNewRoman14pt0">
    <w:name w:val="Основной текст + Times New Roman;14 pt;Не курсив"/>
    <w:basedOn w:val="a4"/>
    <w:rsid w:val="008423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MicrosoftSansSerif45pt">
    <w:name w:val="Основной текст + Microsoft Sans Serif;4;5 pt;Не курсив"/>
    <w:basedOn w:val="a4"/>
    <w:rsid w:val="00842355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9"/>
      <w:szCs w:val="9"/>
      <w:lang w:val="ru-RU"/>
    </w:rPr>
  </w:style>
  <w:style w:type="paragraph" w:customStyle="1" w:styleId="10">
    <w:name w:val="Заголовок №1"/>
    <w:basedOn w:val="a"/>
    <w:link w:val="1"/>
    <w:rsid w:val="00842355"/>
    <w:pPr>
      <w:shd w:val="clear" w:color="auto" w:fill="FFFFFF"/>
      <w:spacing w:before="1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1">
    <w:name w:val="Основной текст1"/>
    <w:basedOn w:val="a"/>
    <w:link w:val="a4"/>
    <w:rsid w:val="00842355"/>
    <w:pPr>
      <w:shd w:val="clear" w:color="auto" w:fill="FFFFFF"/>
      <w:spacing w:after="120" w:line="0" w:lineRule="atLeast"/>
    </w:pPr>
    <w:rPr>
      <w:rFonts w:ascii="Garamond" w:eastAsia="Garamond" w:hAnsi="Garamond" w:cs="Garamond"/>
      <w:i/>
      <w:iCs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2013-09-05 (5)</vt:lpstr>
    </vt:vector>
  </TitlesOfParts>
  <Company>USN Team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2013-09-05 (5)</dc:title>
  <dc:subject/>
  <dc:creator>MVA</dc:creator>
  <cp:keywords/>
  <cp:lastModifiedBy>MVA</cp:lastModifiedBy>
  <cp:revision>4</cp:revision>
  <cp:lastPrinted>2013-09-05T12:17:00Z</cp:lastPrinted>
  <dcterms:created xsi:type="dcterms:W3CDTF">2013-09-05T11:59:00Z</dcterms:created>
  <dcterms:modified xsi:type="dcterms:W3CDTF">2013-09-05T15:04:00Z</dcterms:modified>
</cp:coreProperties>
</file>